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30" w:line="276"/>
        <w:ind w:right="0" w:left="0" w:firstLine="0"/>
        <w:jc w:val="center"/>
        <w:rPr>
          <w:rFonts w:ascii="Arial" w:hAnsi="Arial" w:cs="Arial" w:eastAsia="Arial"/>
          <w:b/>
          <w:color w:val="323232"/>
          <w:spacing w:val="0"/>
          <w:position w:val="0"/>
          <w:sz w:val="40"/>
          <w:shd w:fill="auto" w:val="clear"/>
        </w:rPr>
      </w:pPr>
      <w:r>
        <w:rPr>
          <w:rFonts w:ascii="Arial" w:hAnsi="Arial" w:cs="Arial" w:eastAsia="Arial"/>
          <w:color w:val="323232"/>
          <w:spacing w:val="0"/>
          <w:position w:val="0"/>
          <w:sz w:val="24"/>
          <w:shd w:fill="auto" w:val="clear"/>
        </w:rPr>
        <w:br/>
      </w:r>
    </w:p>
    <w:p>
      <w:pPr>
        <w:spacing w:before="0" w:after="330" w:line="276"/>
        <w:ind w:right="0" w:left="0" w:firstLine="0"/>
        <w:jc w:val="left"/>
        <w:rPr>
          <w:rFonts w:ascii="Arial" w:hAnsi="Arial" w:cs="Arial" w:eastAsia="Arial"/>
          <w:b/>
          <w:color w:val="323232"/>
          <w:spacing w:val="0"/>
          <w:position w:val="0"/>
          <w:sz w:val="40"/>
          <w:shd w:fill="auto" w:val="clear"/>
        </w:rPr>
      </w:pPr>
      <w:r>
        <w:object w:dxaOrig="2736" w:dyaOrig="1848">
          <v:rect xmlns:o="urn:schemas-microsoft-com:office:office" xmlns:v="urn:schemas-microsoft-com:vml" id="rectole0000000000" style="width:136.800000pt;height:92.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330" w:line="276"/>
        <w:ind w:right="0" w:left="0" w:firstLine="0"/>
        <w:jc w:val="center"/>
        <w:rPr>
          <w:rFonts w:ascii="Arial" w:hAnsi="Arial" w:cs="Arial" w:eastAsia="Arial"/>
          <w:b/>
          <w:color w:val="323232"/>
          <w:spacing w:val="0"/>
          <w:position w:val="0"/>
          <w:sz w:val="40"/>
          <w:shd w:fill="auto" w:val="clear"/>
        </w:rPr>
      </w:pPr>
    </w:p>
    <w:p>
      <w:pPr>
        <w:spacing w:before="0" w:after="330" w:line="276"/>
        <w:ind w:right="0" w:left="0" w:firstLine="0"/>
        <w:jc w:val="left"/>
        <w:rPr>
          <w:rFonts w:ascii="Arial" w:hAnsi="Arial" w:cs="Arial" w:eastAsia="Arial"/>
          <w:b/>
          <w:color w:val="323232"/>
          <w:spacing w:val="0"/>
          <w:position w:val="0"/>
          <w:sz w:val="32"/>
          <w:shd w:fill="auto" w:val="clear"/>
        </w:rPr>
      </w:pPr>
    </w:p>
    <w:p>
      <w:pPr>
        <w:spacing w:before="0" w:after="330" w:line="276"/>
        <w:ind w:right="0" w:left="0" w:firstLine="0"/>
        <w:jc w:val="left"/>
        <w:rPr>
          <w:rFonts w:ascii="Arial" w:hAnsi="Arial" w:cs="Arial" w:eastAsia="Arial"/>
          <w:b/>
          <w:color w:val="323232"/>
          <w:spacing w:val="0"/>
          <w:position w:val="0"/>
          <w:sz w:val="32"/>
          <w:shd w:fill="auto" w:val="clear"/>
        </w:rPr>
      </w:pPr>
    </w:p>
    <w:p>
      <w:pPr>
        <w:spacing w:before="0" w:after="330" w:line="276"/>
        <w:ind w:right="0" w:left="0" w:firstLine="0"/>
        <w:jc w:val="center"/>
        <w:rPr>
          <w:rFonts w:ascii="Arial" w:hAnsi="Arial" w:cs="Arial" w:eastAsia="Arial"/>
          <w:b/>
          <w:color w:val="323232"/>
          <w:spacing w:val="0"/>
          <w:position w:val="0"/>
          <w:sz w:val="40"/>
          <w:shd w:fill="auto" w:val="clear"/>
        </w:rPr>
      </w:pPr>
      <w:r>
        <w:rPr>
          <w:rFonts w:ascii="Arial" w:hAnsi="Arial" w:cs="Arial" w:eastAsia="Arial"/>
          <w:b/>
          <w:color w:val="323232"/>
          <w:spacing w:val="0"/>
          <w:position w:val="0"/>
          <w:sz w:val="40"/>
          <w:shd w:fill="auto" w:val="clear"/>
        </w:rPr>
        <w:t xml:space="preserve">Standardy</w:t>
      </w:r>
    </w:p>
    <w:p>
      <w:pPr>
        <w:spacing w:before="0" w:after="33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40"/>
          <w:shd w:fill="auto" w:val="clear"/>
        </w:rPr>
        <w:t xml:space="preserve">ochrony dzieci przed krzywdzeniem</w:t>
      </w:r>
      <w:r>
        <w:rPr>
          <w:rFonts w:ascii="Arial" w:hAnsi="Arial" w:cs="Arial" w:eastAsia="Arial"/>
          <w:color w:val="323232"/>
          <w:spacing w:val="0"/>
          <w:position w:val="0"/>
          <w:sz w:val="24"/>
          <w:shd w:fill="auto" w:val="clear"/>
        </w:rPr>
        <w:br/>
        <w:br/>
      </w:r>
    </w:p>
    <w:p>
      <w:pPr>
        <w:spacing w:before="0" w:after="240" w:line="240"/>
        <w:ind w:right="0" w:left="0" w:firstLine="0"/>
        <w:jc w:val="center"/>
        <w:rPr>
          <w:rFonts w:ascii="Arial" w:hAnsi="Arial" w:cs="Arial" w:eastAsia="Arial"/>
          <w:b/>
          <w:color w:val="323232"/>
          <w:spacing w:val="0"/>
          <w:position w:val="0"/>
          <w:sz w:val="32"/>
          <w:shd w:fill="auto" w:val="clear"/>
        </w:rPr>
      </w:pPr>
    </w:p>
    <w:p>
      <w:pPr>
        <w:spacing w:before="0" w:after="240" w:line="276"/>
        <w:ind w:right="0" w:left="0" w:firstLine="0"/>
        <w:jc w:val="left"/>
        <w:rPr>
          <w:rFonts w:ascii="Arial" w:hAnsi="Arial" w:cs="Arial" w:eastAsia="Arial"/>
          <w:b/>
          <w:color w:val="323232"/>
          <w:spacing w:val="0"/>
          <w:position w:val="0"/>
          <w:sz w:val="32"/>
          <w:shd w:fill="auto" w:val="clear"/>
        </w:rPr>
      </w:pPr>
    </w:p>
    <w:p>
      <w:pPr>
        <w:spacing w:before="0" w:after="240" w:line="276"/>
        <w:ind w:right="0" w:left="0" w:firstLine="0"/>
        <w:jc w:val="center"/>
        <w:rPr>
          <w:rFonts w:ascii="Arial" w:hAnsi="Arial" w:cs="Arial" w:eastAsia="Arial"/>
          <w:b/>
          <w:color w:val="323232"/>
          <w:spacing w:val="0"/>
          <w:position w:val="0"/>
          <w:sz w:val="32"/>
          <w:shd w:fill="auto" w:val="clear"/>
        </w:rPr>
      </w:pPr>
    </w:p>
    <w:p>
      <w:pPr>
        <w:spacing w:before="0" w:after="240" w:line="240"/>
        <w:ind w:right="0" w:left="0" w:firstLine="0"/>
        <w:jc w:val="center"/>
        <w:rPr>
          <w:rFonts w:ascii="Arial" w:hAnsi="Arial" w:cs="Arial" w:eastAsia="Arial"/>
          <w:b/>
          <w:color w:val="323232"/>
          <w:spacing w:val="0"/>
          <w:position w:val="0"/>
          <w:sz w:val="32"/>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40"/>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40"/>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SPIS TRE</w:t>
      </w:r>
      <w:r>
        <w:rPr>
          <w:rFonts w:ascii="Arial" w:hAnsi="Arial" w:cs="Arial" w:eastAsia="Arial"/>
          <w:b/>
          <w:color w:val="323232"/>
          <w:spacing w:val="0"/>
          <w:position w:val="0"/>
          <w:sz w:val="24"/>
          <w:shd w:fill="auto" w:val="clear"/>
        </w:rPr>
        <w:t xml:space="preserve">ŚCI</w:t>
      </w:r>
    </w:p>
    <w:tbl>
      <w:tblPr/>
      <w:tblGrid>
        <w:gridCol w:w="1101"/>
        <w:gridCol w:w="287"/>
        <w:gridCol w:w="421"/>
        <w:gridCol w:w="7234"/>
        <w:gridCol w:w="421"/>
      </w:tblGrid>
      <w:tr>
        <w:trPr>
          <w:trHeight w:val="284" w:hRule="auto"/>
          <w:jc w:val="left"/>
        </w:trPr>
        <w:tc>
          <w:tcPr>
            <w:tcW w:w="138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Rozdzia</w:t>
            </w:r>
            <w:r>
              <w:rPr>
                <w:rFonts w:ascii="Arial" w:hAnsi="Arial" w:cs="Arial" w:eastAsia="Arial"/>
                <w:b/>
                <w:color w:val="auto"/>
                <w:spacing w:val="0"/>
                <w:position w:val="0"/>
                <w:sz w:val="20"/>
                <w:shd w:fill="auto" w:val="clear"/>
              </w:rPr>
              <w:t xml:space="preserve">ł 1.</w:t>
            </w: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Preambu</w:t>
            </w:r>
            <w:r>
              <w:rPr>
                <w:rFonts w:ascii="Arial" w:hAnsi="Arial" w:cs="Arial" w:eastAsia="Arial"/>
                <w:color w:val="auto"/>
                <w:spacing w:val="0"/>
                <w:position w:val="0"/>
                <w:sz w:val="20"/>
                <w:shd w:fill="auto" w:val="clear"/>
              </w:rPr>
              <w:t xml:space="preserve">ła, czyli wstęp do dokumentu</w:t>
            </w:r>
          </w:p>
        </w:tc>
      </w:tr>
      <w:tr>
        <w:trPr>
          <w:trHeight w:val="284" w:hRule="auto"/>
          <w:jc w:val="left"/>
        </w:trPr>
        <w:tc>
          <w:tcPr>
            <w:tcW w:w="138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Rozdzia</w:t>
            </w:r>
            <w:r>
              <w:rPr>
                <w:rFonts w:ascii="Arial" w:hAnsi="Arial" w:cs="Arial" w:eastAsia="Arial"/>
                <w:b/>
                <w:color w:val="auto"/>
                <w:spacing w:val="0"/>
                <w:position w:val="0"/>
                <w:sz w:val="20"/>
                <w:shd w:fill="auto" w:val="clear"/>
              </w:rPr>
              <w:t xml:space="preserve">ł 2.</w:t>
            </w: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S</w:t>
            </w:r>
            <w:r>
              <w:rPr>
                <w:rFonts w:ascii="Arial" w:hAnsi="Arial" w:cs="Arial" w:eastAsia="Arial"/>
                <w:color w:val="auto"/>
                <w:spacing w:val="0"/>
                <w:position w:val="0"/>
                <w:sz w:val="20"/>
                <w:shd w:fill="auto" w:val="clear"/>
              </w:rPr>
              <w:t xml:space="preserve">łowniczek pojęć/objaśnienie termin</w:t>
            </w:r>
            <w:r>
              <w:rPr>
                <w:rFonts w:ascii="Arial" w:hAnsi="Arial" w:cs="Arial" w:eastAsia="Arial"/>
                <w:color w:val="auto"/>
                <w:spacing w:val="0"/>
                <w:position w:val="0"/>
                <w:sz w:val="20"/>
                <w:shd w:fill="auto" w:val="clear"/>
              </w:rPr>
              <w:t xml:space="preserve">ów u</w:t>
            </w:r>
            <w:r>
              <w:rPr>
                <w:rFonts w:ascii="Arial" w:hAnsi="Arial" w:cs="Arial" w:eastAsia="Arial"/>
                <w:color w:val="auto"/>
                <w:spacing w:val="0"/>
                <w:position w:val="0"/>
                <w:sz w:val="20"/>
                <w:shd w:fill="auto" w:val="clear"/>
              </w:rPr>
              <w:t xml:space="preserve">żywanych w dokumencie Polityka ochrony dzieci</w:t>
            </w:r>
          </w:p>
        </w:tc>
      </w:tr>
      <w:tr>
        <w:trPr>
          <w:trHeight w:val="284" w:hRule="auto"/>
          <w:jc w:val="left"/>
        </w:trPr>
        <w:tc>
          <w:tcPr>
            <w:tcW w:w="138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Rozdzia</w:t>
            </w:r>
            <w:r>
              <w:rPr>
                <w:rFonts w:ascii="Arial" w:hAnsi="Arial" w:cs="Arial" w:eastAsia="Arial"/>
                <w:b/>
                <w:color w:val="auto"/>
                <w:spacing w:val="0"/>
                <w:position w:val="0"/>
                <w:sz w:val="20"/>
                <w:shd w:fill="auto" w:val="clear"/>
              </w:rPr>
              <w:t xml:space="preserve">ł 3.</w:t>
            </w: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Rozpoznawanie i reagowanie na czynniki ryzyka krzywdzenia dzieci</w:t>
            </w:r>
          </w:p>
        </w:tc>
      </w:tr>
      <w:tr>
        <w:trPr>
          <w:trHeight w:val="284" w:hRule="auto"/>
          <w:jc w:val="left"/>
        </w:trPr>
        <w:tc>
          <w:tcPr>
            <w:tcW w:w="138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Rozdzia</w:t>
            </w:r>
            <w:r>
              <w:rPr>
                <w:rFonts w:ascii="Arial" w:hAnsi="Arial" w:cs="Arial" w:eastAsia="Arial"/>
                <w:b/>
                <w:color w:val="auto"/>
                <w:spacing w:val="0"/>
                <w:position w:val="0"/>
                <w:sz w:val="20"/>
                <w:shd w:fill="auto" w:val="clear"/>
              </w:rPr>
              <w:t xml:space="preserve">ł 4.</w:t>
            </w: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Zasady rekrutacji pracowników/wolontariuszy/sta</w:t>
            </w:r>
            <w:r>
              <w:rPr>
                <w:rFonts w:ascii="Arial" w:hAnsi="Arial" w:cs="Arial" w:eastAsia="Arial"/>
                <w:color w:val="auto"/>
                <w:spacing w:val="0"/>
                <w:position w:val="0"/>
                <w:sz w:val="20"/>
                <w:shd w:fill="auto" w:val="clear"/>
              </w:rPr>
              <w:t xml:space="preserve">żyst</w:t>
            </w:r>
            <w:r>
              <w:rPr>
                <w:rFonts w:ascii="Arial" w:hAnsi="Arial" w:cs="Arial" w:eastAsia="Arial"/>
                <w:color w:val="auto"/>
                <w:spacing w:val="0"/>
                <w:position w:val="0"/>
                <w:sz w:val="20"/>
                <w:shd w:fill="auto" w:val="clear"/>
              </w:rPr>
              <w:t xml:space="preserve">ów/praktykantów</w:t>
            </w:r>
          </w:p>
        </w:tc>
      </w:tr>
      <w:tr>
        <w:trPr>
          <w:trHeight w:val="284" w:hRule="auto"/>
          <w:jc w:val="left"/>
        </w:trPr>
        <w:tc>
          <w:tcPr>
            <w:tcW w:w="138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Rozdzia</w:t>
            </w:r>
            <w:r>
              <w:rPr>
                <w:rFonts w:ascii="Arial" w:hAnsi="Arial" w:cs="Arial" w:eastAsia="Arial"/>
                <w:b/>
                <w:color w:val="auto"/>
                <w:spacing w:val="0"/>
                <w:position w:val="0"/>
                <w:sz w:val="20"/>
                <w:shd w:fill="auto" w:val="clear"/>
              </w:rPr>
              <w:t xml:space="preserve">ł 5.</w:t>
            </w: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Zasady bezpiecznych relacji pomi</w:t>
            </w:r>
            <w:r>
              <w:rPr>
                <w:rFonts w:ascii="Arial" w:hAnsi="Arial" w:cs="Arial" w:eastAsia="Arial"/>
                <w:color w:val="auto"/>
                <w:spacing w:val="0"/>
                <w:position w:val="0"/>
                <w:sz w:val="20"/>
                <w:shd w:fill="auto" w:val="clear"/>
              </w:rPr>
              <w:t xml:space="preserve">ędzy pracownikami instytucji a dziećmi</w:t>
            </w:r>
          </w:p>
        </w:tc>
      </w:tr>
      <w:tr>
        <w:trPr>
          <w:trHeight w:val="284" w:hRule="auto"/>
          <w:jc w:val="left"/>
        </w:trPr>
        <w:tc>
          <w:tcPr>
            <w:tcW w:w="138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Rozdzia</w:t>
            </w:r>
            <w:r>
              <w:rPr>
                <w:rFonts w:ascii="Arial" w:hAnsi="Arial" w:cs="Arial" w:eastAsia="Arial"/>
                <w:b/>
                <w:color w:val="auto"/>
                <w:spacing w:val="0"/>
                <w:position w:val="0"/>
                <w:sz w:val="20"/>
                <w:shd w:fill="auto" w:val="clear"/>
              </w:rPr>
              <w:t xml:space="preserve">ł 6.</w:t>
            </w:r>
          </w:p>
          <w:p>
            <w:pPr>
              <w:spacing w:before="0" w:after="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Rozdzia</w:t>
            </w:r>
            <w:r>
              <w:rPr>
                <w:rFonts w:ascii="Arial" w:hAnsi="Arial" w:cs="Arial" w:eastAsia="Arial"/>
                <w:b/>
                <w:color w:val="auto"/>
                <w:spacing w:val="0"/>
                <w:position w:val="0"/>
                <w:sz w:val="20"/>
                <w:shd w:fill="auto" w:val="clear"/>
              </w:rPr>
              <w:t xml:space="preserve">ł 7.</w:t>
            </w:r>
          </w:p>
          <w:p>
            <w:pPr>
              <w:spacing w:before="0" w:after="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Rozdzia</w:t>
            </w:r>
            <w:r>
              <w:rPr>
                <w:rFonts w:ascii="Arial" w:hAnsi="Arial" w:cs="Arial" w:eastAsia="Arial"/>
                <w:b/>
                <w:color w:val="auto"/>
                <w:spacing w:val="0"/>
                <w:position w:val="0"/>
                <w:sz w:val="20"/>
                <w:shd w:fill="auto" w:val="clear"/>
              </w:rPr>
              <w:t xml:space="preserve">ł 8.</w:t>
            </w:r>
          </w:p>
          <w:p>
            <w:pPr>
              <w:spacing w:before="0" w:after="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Rozdzia</w:t>
            </w:r>
            <w:r>
              <w:rPr>
                <w:rFonts w:ascii="Arial" w:hAnsi="Arial" w:cs="Arial" w:eastAsia="Arial"/>
                <w:b/>
                <w:color w:val="auto"/>
                <w:spacing w:val="0"/>
                <w:position w:val="0"/>
                <w:sz w:val="20"/>
                <w:shd w:fill="auto" w:val="clear"/>
              </w:rPr>
              <w:t xml:space="preserve">ł 9.</w:t>
            </w:r>
          </w:p>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Rozdzia</w:t>
            </w:r>
            <w:r>
              <w:rPr>
                <w:rFonts w:ascii="Arial" w:hAnsi="Arial" w:cs="Arial" w:eastAsia="Arial"/>
                <w:b/>
                <w:color w:val="auto"/>
                <w:spacing w:val="0"/>
                <w:position w:val="0"/>
                <w:sz w:val="20"/>
                <w:shd w:fill="auto" w:val="clear"/>
              </w:rPr>
              <w:t xml:space="preserve">ł 10.</w:t>
            </w: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Procedury interwencji w przypadku podejrzenia krzywdzenia dziecka</w:t>
            </w: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Zasady ochrony danych osobowych oraz wizerunku dzieci w instytucji</w:t>
            </w: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Zasady bezpiecznego korzystania z internetu i mediów elektronicznych</w:t>
            </w: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Monitoring</w:t>
            </w:r>
          </w:p>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Przepisy ko</w:t>
            </w:r>
            <w:r>
              <w:rPr>
                <w:rFonts w:ascii="Arial" w:hAnsi="Arial" w:cs="Arial" w:eastAsia="Arial"/>
                <w:color w:val="auto"/>
                <w:spacing w:val="0"/>
                <w:position w:val="0"/>
                <w:sz w:val="20"/>
                <w:shd w:fill="auto" w:val="clear"/>
              </w:rPr>
              <w:t xml:space="preserve">ńcowe</w:t>
            </w:r>
          </w:p>
        </w:tc>
      </w:tr>
      <w:tr>
        <w:trPr>
          <w:trHeight w:val="284" w:hRule="auto"/>
          <w:jc w:val="left"/>
        </w:trPr>
        <w:tc>
          <w:tcPr>
            <w:tcW w:w="138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rFonts w:ascii="Arial" w:hAnsi="Arial" w:cs="Arial" w:eastAsia="Arial"/>
                <w:b/>
                <w:color w:val="auto"/>
                <w:spacing w:val="0"/>
                <w:position w:val="0"/>
                <w:sz w:val="20"/>
                <w:shd w:fill="auto" w:val="clear"/>
              </w:rPr>
            </w:pPr>
          </w:p>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Za</w:t>
            </w:r>
            <w:r>
              <w:rPr>
                <w:rFonts w:ascii="Arial" w:hAnsi="Arial" w:cs="Arial" w:eastAsia="Arial"/>
                <w:b/>
                <w:color w:val="auto"/>
                <w:spacing w:val="0"/>
                <w:position w:val="0"/>
                <w:sz w:val="20"/>
                <w:shd w:fill="auto" w:val="clear"/>
              </w:rPr>
              <w:t xml:space="preserve">łączniki:</w:t>
            </w: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color w:val="auto"/>
                <w:spacing w:val="0"/>
                <w:position w:val="0"/>
                <w:shd w:fill="auto" w:val="clear"/>
              </w:rPr>
            </w:pP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Nr 1</w:t>
            </w: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Zasady bezpiecznej rekrutacji</w:t>
            </w: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Nr 2</w:t>
            </w: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Zasady bezpiecznych relacji personelu z dzie</w:t>
            </w:r>
            <w:r>
              <w:rPr>
                <w:rFonts w:ascii="Arial" w:hAnsi="Arial" w:cs="Arial" w:eastAsia="Arial"/>
                <w:color w:val="auto"/>
                <w:spacing w:val="0"/>
                <w:position w:val="0"/>
                <w:sz w:val="20"/>
                <w:shd w:fill="auto" w:val="clear"/>
              </w:rPr>
              <w:t xml:space="preserve">ćmi</w:t>
            </w: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Nr 3</w:t>
            </w: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Karta interwencji</w:t>
            </w: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Nr 4</w:t>
            </w: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Zasady ochrony wizerunku i danych osobowych dzieci</w:t>
            </w: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Nr 5</w:t>
            </w: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Monitoring polityki</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ankieta</w:t>
            </w: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Nr 6</w:t>
            </w: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Zasady bezpiecznego korzystania z internetu i mediów elektronicznych</w:t>
            </w: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rFonts w:ascii="Calibri" w:hAnsi="Calibri" w:cs="Calibri" w:eastAsia="Calibri"/>
                <w:color w:val="auto"/>
                <w:spacing w:val="0"/>
                <w:position w:val="0"/>
                <w:sz w:val="22"/>
                <w:shd w:fill="auto" w:val="clear"/>
              </w:rPr>
            </w:pP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rFonts w:ascii="Calibri" w:hAnsi="Calibri" w:cs="Calibri" w:eastAsia="Calibri"/>
                <w:color w:val="auto"/>
                <w:spacing w:val="0"/>
                <w:position w:val="0"/>
                <w:sz w:val="22"/>
                <w:shd w:fill="auto" w:val="clear"/>
              </w:rPr>
            </w:pP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rFonts w:ascii="Calibri" w:hAnsi="Calibri" w:cs="Calibri" w:eastAsia="Calibri"/>
                <w:color w:val="auto"/>
                <w:spacing w:val="0"/>
                <w:position w:val="0"/>
                <w:sz w:val="22"/>
                <w:shd w:fill="auto" w:val="clear"/>
              </w:rPr>
            </w:pP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rFonts w:ascii="Calibri" w:hAnsi="Calibri" w:cs="Calibri" w:eastAsia="Calibri"/>
                <w:color w:val="auto"/>
                <w:spacing w:val="0"/>
                <w:position w:val="0"/>
                <w:sz w:val="22"/>
                <w:shd w:fill="auto" w:val="clear"/>
              </w:rPr>
            </w:pP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rFonts w:ascii="Calibri" w:hAnsi="Calibri" w:cs="Calibri" w:eastAsia="Calibri"/>
                <w:color w:val="auto"/>
                <w:spacing w:val="0"/>
                <w:position w:val="0"/>
                <w:sz w:val="22"/>
                <w:shd w:fill="auto" w:val="clear"/>
              </w:rPr>
            </w:pP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rFonts w:ascii="Calibri" w:hAnsi="Calibri" w:cs="Calibri" w:eastAsia="Calibri"/>
                <w:color w:val="auto"/>
                <w:spacing w:val="0"/>
                <w:position w:val="0"/>
                <w:sz w:val="22"/>
                <w:shd w:fill="auto" w:val="clear"/>
              </w:rPr>
            </w:pPr>
          </w:p>
        </w:tc>
      </w:tr>
      <w:tr>
        <w:trPr>
          <w:trHeight w:val="284" w:hRule="auto"/>
          <w:jc w:val="left"/>
        </w:trPr>
        <w:tc>
          <w:tcPr>
            <w:tcW w:w="11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708"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113" w:firstLine="0"/>
              <w:jc w:val="left"/>
              <w:rPr>
                <w:rFonts w:ascii="Calibri" w:hAnsi="Calibri" w:cs="Calibri" w:eastAsia="Calibri"/>
                <w:color w:val="auto"/>
                <w:spacing w:val="0"/>
                <w:position w:val="0"/>
                <w:sz w:val="22"/>
                <w:shd w:fill="auto" w:val="clear"/>
              </w:rPr>
            </w:pPr>
          </w:p>
        </w:tc>
        <w:tc>
          <w:tcPr>
            <w:tcW w:w="765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76"/>
              <w:ind w:right="0" w:left="29" w:firstLine="0"/>
              <w:jc w:val="both"/>
              <w:rPr>
                <w:rFonts w:ascii="Calibri" w:hAnsi="Calibri" w:cs="Calibri" w:eastAsia="Calibri"/>
                <w:color w:val="auto"/>
                <w:spacing w:val="0"/>
                <w:position w:val="0"/>
                <w:sz w:val="22"/>
                <w:shd w:fill="auto" w:val="clear"/>
              </w:rPr>
            </w:pPr>
          </w:p>
        </w:tc>
      </w:tr>
    </w:tbl>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Rozdzia</w:t>
      </w:r>
      <w:r>
        <w:rPr>
          <w:rFonts w:ascii="Arial" w:hAnsi="Arial" w:cs="Arial" w:eastAsia="Arial"/>
          <w:b/>
          <w:color w:val="323232"/>
          <w:spacing w:val="0"/>
          <w:position w:val="0"/>
          <w:sz w:val="24"/>
          <w:shd w:fill="auto" w:val="clear"/>
        </w:rPr>
        <w:t xml:space="preserve">ł 1. </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Preambu</w:t>
      </w:r>
      <w:r>
        <w:rPr>
          <w:rFonts w:ascii="Arial" w:hAnsi="Arial" w:cs="Arial" w:eastAsia="Arial"/>
          <w:b/>
          <w:color w:val="323232"/>
          <w:spacing w:val="0"/>
          <w:position w:val="0"/>
          <w:sz w:val="24"/>
          <w:shd w:fill="auto" w:val="clear"/>
        </w:rPr>
        <w:t xml:space="preserve">ła, czyli wstęp do dokumentu</w:t>
      </w:r>
    </w:p>
    <w:p>
      <w:pPr>
        <w:spacing w:before="0" w:after="240" w:line="276"/>
        <w:ind w:right="0" w:left="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Naczeln</w:t>
      </w:r>
      <w:r>
        <w:rPr>
          <w:rFonts w:ascii="Arial" w:hAnsi="Arial" w:cs="Arial" w:eastAsia="Arial"/>
          <w:color w:val="323232"/>
          <w:spacing w:val="0"/>
          <w:position w:val="0"/>
          <w:sz w:val="24"/>
          <w:shd w:fill="auto" w:val="clear"/>
        </w:rPr>
        <w:t xml:space="preserve">ą zasadą wszystkich działań podejmowanych przez personel instytucji jest działanie dla dobra dziecka i w jego najlepszym interesie. Każdy członek personelu traktuje dziecko z szacunkiem oraz uwzględnia jego potrzeby. Niedopuszczalne jest stosowanie przez kogokolwiek wobec dziecka przemocy w jakiejkolwiek formie. Personel instytucji, realizując te cele, działa w ramach obowiązującego prawa, przepis</w:t>
      </w:r>
      <w:r>
        <w:rPr>
          <w:rFonts w:ascii="Arial" w:hAnsi="Arial" w:cs="Arial" w:eastAsia="Arial"/>
          <w:color w:val="323232"/>
          <w:spacing w:val="0"/>
          <w:position w:val="0"/>
          <w:sz w:val="24"/>
          <w:shd w:fill="auto" w:val="clear"/>
        </w:rPr>
        <w:t xml:space="preserve">ów wewn</w:t>
      </w:r>
      <w:r>
        <w:rPr>
          <w:rFonts w:ascii="Arial" w:hAnsi="Arial" w:cs="Arial" w:eastAsia="Arial"/>
          <w:color w:val="323232"/>
          <w:spacing w:val="0"/>
          <w:position w:val="0"/>
          <w:sz w:val="24"/>
          <w:shd w:fill="auto" w:val="clear"/>
        </w:rPr>
        <w:t xml:space="preserve">ętrznych danej instytucji oraz swoich kompetencji.</w:t>
        <w:br/>
      </w: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Rozdzia</w:t>
      </w:r>
      <w:r>
        <w:rPr>
          <w:rFonts w:ascii="Arial" w:hAnsi="Arial" w:cs="Arial" w:eastAsia="Arial"/>
          <w:b/>
          <w:color w:val="323232"/>
          <w:spacing w:val="0"/>
          <w:position w:val="0"/>
          <w:sz w:val="24"/>
          <w:shd w:fill="auto" w:val="clear"/>
        </w:rPr>
        <w:t xml:space="preserve">ł 2. </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S</w:t>
      </w:r>
      <w:r>
        <w:rPr>
          <w:rFonts w:ascii="Arial" w:hAnsi="Arial" w:cs="Arial" w:eastAsia="Arial"/>
          <w:b/>
          <w:color w:val="323232"/>
          <w:spacing w:val="0"/>
          <w:position w:val="0"/>
          <w:sz w:val="24"/>
          <w:shd w:fill="auto" w:val="clear"/>
        </w:rPr>
        <w:t xml:space="preserve">łowniczek pojęć/objaśnienie termin</w:t>
      </w:r>
      <w:r>
        <w:rPr>
          <w:rFonts w:ascii="Arial" w:hAnsi="Arial" w:cs="Arial" w:eastAsia="Arial"/>
          <w:b/>
          <w:color w:val="323232"/>
          <w:spacing w:val="0"/>
          <w:position w:val="0"/>
          <w:sz w:val="24"/>
          <w:shd w:fill="auto" w:val="clear"/>
        </w:rPr>
        <w:t xml:space="preserve">ów u</w:t>
      </w:r>
      <w:r>
        <w:rPr>
          <w:rFonts w:ascii="Arial" w:hAnsi="Arial" w:cs="Arial" w:eastAsia="Arial"/>
          <w:b/>
          <w:color w:val="323232"/>
          <w:spacing w:val="0"/>
          <w:position w:val="0"/>
          <w:sz w:val="24"/>
          <w:shd w:fill="auto" w:val="clear"/>
        </w:rPr>
        <w:t xml:space="preserve">żywanych w dokumencie Polityka ochrony dzieci</w:t>
      </w:r>
    </w:p>
    <w:p>
      <w:pPr>
        <w:numPr>
          <w:ilvl w:val="0"/>
          <w:numId w:val="9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Personelem lub cz</w:t>
      </w:r>
      <w:r>
        <w:rPr>
          <w:rFonts w:ascii="Arial" w:hAnsi="Arial" w:cs="Arial" w:eastAsia="Arial"/>
          <w:color w:val="323232"/>
          <w:spacing w:val="0"/>
          <w:position w:val="0"/>
          <w:sz w:val="24"/>
          <w:shd w:fill="auto" w:val="clear"/>
        </w:rPr>
        <w:t xml:space="preserve">łonkiem personelu jest osoba zatrudniona na podstawie umowy o pracę, umowy cywilnoprawnej, a także wolontariusz i stażysta.</w:t>
      </w:r>
    </w:p>
    <w:p>
      <w:pPr>
        <w:numPr>
          <w:ilvl w:val="0"/>
          <w:numId w:val="9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Dzieckiem jest ka</w:t>
      </w:r>
      <w:r>
        <w:rPr>
          <w:rFonts w:ascii="Arial" w:hAnsi="Arial" w:cs="Arial" w:eastAsia="Arial"/>
          <w:color w:val="323232"/>
          <w:spacing w:val="0"/>
          <w:position w:val="0"/>
          <w:sz w:val="24"/>
          <w:shd w:fill="auto" w:val="clear"/>
        </w:rPr>
        <w:t xml:space="preserve">żda osoba do ukończenia 18. roku życia.</w:t>
      </w:r>
    </w:p>
    <w:p>
      <w:pPr>
        <w:numPr>
          <w:ilvl w:val="0"/>
          <w:numId w:val="9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Opiekunem dziecka jest osoba uprawniona do reprezentacji dziecka, w szczególno</w:t>
      </w:r>
      <w:r>
        <w:rPr>
          <w:rFonts w:ascii="Arial" w:hAnsi="Arial" w:cs="Arial" w:eastAsia="Arial"/>
          <w:color w:val="323232"/>
          <w:spacing w:val="0"/>
          <w:position w:val="0"/>
          <w:sz w:val="24"/>
          <w:shd w:fill="auto" w:val="clear"/>
        </w:rPr>
        <w:t xml:space="preserve">ści jego rodzic lub opiekun prawny. W myśl niniejszego dokumentu opiekunem jest r</w:t>
      </w:r>
      <w:r>
        <w:rPr>
          <w:rFonts w:ascii="Arial" w:hAnsi="Arial" w:cs="Arial" w:eastAsia="Arial"/>
          <w:color w:val="323232"/>
          <w:spacing w:val="0"/>
          <w:position w:val="0"/>
          <w:sz w:val="24"/>
          <w:shd w:fill="auto" w:val="clear"/>
        </w:rPr>
        <w:t xml:space="preserve">ównie</w:t>
      </w:r>
      <w:r>
        <w:rPr>
          <w:rFonts w:ascii="Arial" w:hAnsi="Arial" w:cs="Arial" w:eastAsia="Arial"/>
          <w:color w:val="323232"/>
          <w:spacing w:val="0"/>
          <w:position w:val="0"/>
          <w:sz w:val="24"/>
          <w:shd w:fill="auto" w:val="clear"/>
        </w:rPr>
        <w:t xml:space="preserve">ż rodzic zastępczy.</w:t>
      </w:r>
    </w:p>
    <w:p>
      <w:pPr>
        <w:numPr>
          <w:ilvl w:val="0"/>
          <w:numId w:val="9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Zgoda rodzica dziecka oznacza zgod</w:t>
      </w:r>
      <w:r>
        <w:rPr>
          <w:rFonts w:ascii="Arial" w:hAnsi="Arial" w:cs="Arial" w:eastAsia="Arial"/>
          <w:color w:val="323232"/>
          <w:spacing w:val="0"/>
          <w:position w:val="0"/>
          <w:sz w:val="24"/>
          <w:shd w:fill="auto" w:val="clear"/>
        </w:rPr>
        <w:t xml:space="preserve">ę co najmniej jednego z rodzic</w:t>
      </w:r>
      <w:r>
        <w:rPr>
          <w:rFonts w:ascii="Arial" w:hAnsi="Arial" w:cs="Arial" w:eastAsia="Arial"/>
          <w:color w:val="323232"/>
          <w:spacing w:val="0"/>
          <w:position w:val="0"/>
          <w:sz w:val="24"/>
          <w:shd w:fill="auto" w:val="clear"/>
        </w:rPr>
        <w:t xml:space="preserve">ów dziecka/opiekunów prawnych. Jednak w przypadku braku porozumienia mi</w:t>
      </w:r>
      <w:r>
        <w:rPr>
          <w:rFonts w:ascii="Arial" w:hAnsi="Arial" w:cs="Arial" w:eastAsia="Arial"/>
          <w:color w:val="323232"/>
          <w:spacing w:val="0"/>
          <w:position w:val="0"/>
          <w:sz w:val="24"/>
          <w:shd w:fill="auto" w:val="clear"/>
        </w:rPr>
        <w:t xml:space="preserve">ędzy rodzicami dziecka należy poinformować rodzic</w:t>
      </w:r>
      <w:r>
        <w:rPr>
          <w:rFonts w:ascii="Arial" w:hAnsi="Arial" w:cs="Arial" w:eastAsia="Arial"/>
          <w:color w:val="323232"/>
          <w:spacing w:val="0"/>
          <w:position w:val="0"/>
          <w:sz w:val="24"/>
          <w:shd w:fill="auto" w:val="clear"/>
        </w:rPr>
        <w:t xml:space="preserve">ów o konieczno</w:t>
      </w:r>
      <w:r>
        <w:rPr>
          <w:rFonts w:ascii="Arial" w:hAnsi="Arial" w:cs="Arial" w:eastAsia="Arial"/>
          <w:color w:val="323232"/>
          <w:spacing w:val="0"/>
          <w:position w:val="0"/>
          <w:sz w:val="24"/>
          <w:shd w:fill="auto" w:val="clear"/>
        </w:rPr>
        <w:t xml:space="preserve">ści rozstrzygnięcia sprawy przez sąd rodzinny.</w:t>
      </w:r>
    </w:p>
    <w:p>
      <w:pPr>
        <w:numPr>
          <w:ilvl w:val="0"/>
          <w:numId w:val="9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Przez krzywdzenie dziecka nale</w:t>
      </w:r>
      <w:r>
        <w:rPr>
          <w:rFonts w:ascii="Arial" w:hAnsi="Arial" w:cs="Arial" w:eastAsia="Arial"/>
          <w:color w:val="323232"/>
          <w:spacing w:val="0"/>
          <w:position w:val="0"/>
          <w:sz w:val="24"/>
          <w:shd w:fill="auto" w:val="clear"/>
        </w:rPr>
        <w:t xml:space="preserve">ży rozumieć popełnienie czynu zabronionego lub czynu karalnego na szkodę dziecka przez jakąkolwiek osobę, w tym członka personelu instytucji lub zagrożenie dobra dziecka, w tym jego zaniedbywanie.</w:t>
      </w:r>
    </w:p>
    <w:p>
      <w:pPr>
        <w:numPr>
          <w:ilvl w:val="0"/>
          <w:numId w:val="9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Osoba odpowiedzialna za internet to wyznaczony przez kierownictwo instytucji cz</w:t>
      </w:r>
      <w:r>
        <w:rPr>
          <w:rFonts w:ascii="Arial" w:hAnsi="Arial" w:cs="Arial" w:eastAsia="Arial"/>
          <w:color w:val="323232"/>
          <w:spacing w:val="0"/>
          <w:position w:val="0"/>
          <w:sz w:val="24"/>
          <w:shd w:fill="auto" w:val="clear"/>
        </w:rPr>
        <w:t xml:space="preserve">łonek personelu, sprawujący nadz</w:t>
      </w:r>
      <w:r>
        <w:rPr>
          <w:rFonts w:ascii="Arial" w:hAnsi="Arial" w:cs="Arial" w:eastAsia="Arial"/>
          <w:color w:val="323232"/>
          <w:spacing w:val="0"/>
          <w:position w:val="0"/>
          <w:sz w:val="24"/>
          <w:shd w:fill="auto" w:val="clear"/>
        </w:rPr>
        <w:t xml:space="preserve">ór nad korzystaniem z internetu przez dzieci na terenie instytucji oraz nad bezpiecze</w:t>
      </w:r>
      <w:r>
        <w:rPr>
          <w:rFonts w:ascii="Arial" w:hAnsi="Arial" w:cs="Arial" w:eastAsia="Arial"/>
          <w:color w:val="323232"/>
          <w:spacing w:val="0"/>
          <w:position w:val="0"/>
          <w:sz w:val="24"/>
          <w:shd w:fill="auto" w:val="clear"/>
        </w:rPr>
        <w:t xml:space="preserve">ństwem dzieci w internecie.</w:t>
      </w:r>
    </w:p>
    <w:p>
      <w:pPr>
        <w:numPr>
          <w:ilvl w:val="0"/>
          <w:numId w:val="9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Osoba odpowiedzialna za Polityk</w:t>
      </w:r>
      <w:r>
        <w:rPr>
          <w:rFonts w:ascii="Arial" w:hAnsi="Arial" w:cs="Arial" w:eastAsia="Arial"/>
          <w:color w:val="323232"/>
          <w:spacing w:val="0"/>
          <w:position w:val="0"/>
          <w:sz w:val="24"/>
          <w:shd w:fill="auto" w:val="clear"/>
        </w:rPr>
        <w:t xml:space="preserve">ę ochrony dzieci przed krzywdzeniem to wyznaczony przez kierownictwo instytucji członek personelu sprawujący nadz</w:t>
      </w:r>
      <w:r>
        <w:rPr>
          <w:rFonts w:ascii="Arial" w:hAnsi="Arial" w:cs="Arial" w:eastAsia="Arial"/>
          <w:color w:val="323232"/>
          <w:spacing w:val="0"/>
          <w:position w:val="0"/>
          <w:sz w:val="24"/>
          <w:shd w:fill="auto" w:val="clear"/>
        </w:rPr>
        <w:t xml:space="preserve">ór nad realizacj</w:t>
      </w:r>
      <w:r>
        <w:rPr>
          <w:rFonts w:ascii="Arial" w:hAnsi="Arial" w:cs="Arial" w:eastAsia="Arial"/>
          <w:color w:val="323232"/>
          <w:spacing w:val="0"/>
          <w:position w:val="0"/>
          <w:sz w:val="24"/>
          <w:shd w:fill="auto" w:val="clear"/>
        </w:rPr>
        <w:t xml:space="preserve">ą Polityki ochrony dzieci przed krzywdzeniem w instytucji.</w:t>
      </w:r>
    </w:p>
    <w:p>
      <w:pPr>
        <w:numPr>
          <w:ilvl w:val="0"/>
          <w:numId w:val="9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Dane osobowe dziecka to wszelkie informacje umo</w:t>
      </w:r>
      <w:r>
        <w:rPr>
          <w:rFonts w:ascii="Arial" w:hAnsi="Arial" w:cs="Arial" w:eastAsia="Arial"/>
          <w:color w:val="323232"/>
          <w:spacing w:val="0"/>
          <w:position w:val="0"/>
          <w:sz w:val="24"/>
          <w:shd w:fill="auto" w:val="clear"/>
        </w:rPr>
        <w:t xml:space="preserve">żliwiające identyfikację dziecka.</w:t>
      </w: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Rozdzia</w:t>
      </w:r>
      <w:r>
        <w:rPr>
          <w:rFonts w:ascii="Arial" w:hAnsi="Arial" w:cs="Arial" w:eastAsia="Arial"/>
          <w:b/>
          <w:color w:val="323232"/>
          <w:spacing w:val="0"/>
          <w:position w:val="0"/>
          <w:sz w:val="24"/>
          <w:shd w:fill="auto" w:val="clear"/>
        </w:rPr>
        <w:t xml:space="preserve">ł 3.</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Rozpoznawanie i reagowanie na czynniki ryzyka krzywdzenia dzieci</w:t>
      </w:r>
    </w:p>
    <w:p>
      <w:pPr>
        <w:numPr>
          <w:ilvl w:val="0"/>
          <w:numId w:val="96"/>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Personel instytucji posiada wiedz</w:t>
      </w:r>
      <w:r>
        <w:rPr>
          <w:rFonts w:ascii="Arial" w:hAnsi="Arial" w:cs="Arial" w:eastAsia="Arial"/>
          <w:color w:val="323232"/>
          <w:spacing w:val="0"/>
          <w:position w:val="0"/>
          <w:sz w:val="24"/>
          <w:shd w:fill="auto" w:val="clear"/>
        </w:rPr>
        <w:t xml:space="preserve">ę i w ramach wykonywanych obowiązk</w:t>
      </w:r>
      <w:r>
        <w:rPr>
          <w:rFonts w:ascii="Arial" w:hAnsi="Arial" w:cs="Arial" w:eastAsia="Arial"/>
          <w:color w:val="323232"/>
          <w:spacing w:val="0"/>
          <w:position w:val="0"/>
          <w:sz w:val="24"/>
          <w:shd w:fill="auto" w:val="clear"/>
        </w:rPr>
        <w:t xml:space="preserve">ów zwraca uwag</w:t>
      </w:r>
      <w:r>
        <w:rPr>
          <w:rFonts w:ascii="Arial" w:hAnsi="Arial" w:cs="Arial" w:eastAsia="Arial"/>
          <w:color w:val="323232"/>
          <w:spacing w:val="0"/>
          <w:position w:val="0"/>
          <w:sz w:val="24"/>
          <w:shd w:fill="auto" w:val="clear"/>
        </w:rPr>
        <w:t xml:space="preserve">ę na czynniki ryzyka i symptomy krzywdzenia dzieci.</w:t>
      </w:r>
    </w:p>
    <w:p>
      <w:pPr>
        <w:numPr>
          <w:ilvl w:val="0"/>
          <w:numId w:val="96"/>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zidentyfikowania czynników ryzyka personel instytucji podejmuje rozmow</w:t>
      </w:r>
      <w:r>
        <w:rPr>
          <w:rFonts w:ascii="Arial" w:hAnsi="Arial" w:cs="Arial" w:eastAsia="Arial"/>
          <w:color w:val="323232"/>
          <w:spacing w:val="0"/>
          <w:position w:val="0"/>
          <w:sz w:val="24"/>
          <w:shd w:fill="auto" w:val="clear"/>
        </w:rPr>
        <w:t xml:space="preserve">ę z opiekunami, przekazując informacje na temat dostępnej oferty wsparcia i motywując ich do szukania dla siebie pomocy.</w:t>
      </w:r>
    </w:p>
    <w:p>
      <w:pPr>
        <w:numPr>
          <w:ilvl w:val="0"/>
          <w:numId w:val="96"/>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Personel monitoruje sytuacj</w:t>
      </w:r>
      <w:r>
        <w:rPr>
          <w:rFonts w:ascii="Arial" w:hAnsi="Arial" w:cs="Arial" w:eastAsia="Arial"/>
          <w:color w:val="323232"/>
          <w:spacing w:val="0"/>
          <w:position w:val="0"/>
          <w:sz w:val="24"/>
          <w:shd w:fill="auto" w:val="clear"/>
        </w:rPr>
        <w:t xml:space="preserve">ę i dobrostan dziecka.</w:t>
      </w: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Rozdzia</w:t>
      </w:r>
      <w:r>
        <w:rPr>
          <w:rFonts w:ascii="Arial" w:hAnsi="Arial" w:cs="Arial" w:eastAsia="Arial"/>
          <w:b/>
          <w:color w:val="323232"/>
          <w:spacing w:val="0"/>
          <w:position w:val="0"/>
          <w:sz w:val="24"/>
          <w:shd w:fill="auto" w:val="clear"/>
        </w:rPr>
        <w:t xml:space="preserve">ł 4.</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Zasady rekrutacji pracowników/wolontariuszy/sta</w:t>
      </w:r>
      <w:r>
        <w:rPr>
          <w:rFonts w:ascii="Arial" w:hAnsi="Arial" w:cs="Arial" w:eastAsia="Arial"/>
          <w:b/>
          <w:color w:val="323232"/>
          <w:spacing w:val="0"/>
          <w:position w:val="0"/>
          <w:sz w:val="24"/>
          <w:shd w:fill="auto" w:val="clear"/>
        </w:rPr>
        <w:t xml:space="preserve">żyst</w:t>
      </w:r>
      <w:r>
        <w:rPr>
          <w:rFonts w:ascii="Arial" w:hAnsi="Arial" w:cs="Arial" w:eastAsia="Arial"/>
          <w:b/>
          <w:color w:val="323232"/>
          <w:spacing w:val="0"/>
          <w:position w:val="0"/>
          <w:sz w:val="24"/>
          <w:shd w:fill="auto" w:val="clear"/>
        </w:rPr>
        <w:t xml:space="preserve">ów/praktykantów</w:t>
      </w:r>
      <w:r>
        <w:rPr>
          <w:rFonts w:ascii="Arial" w:hAnsi="Arial" w:cs="Arial" w:eastAsia="Arial"/>
          <w:color w:val="323232"/>
          <w:spacing w:val="0"/>
          <w:position w:val="0"/>
          <w:sz w:val="24"/>
          <w:shd w:fill="auto" w:val="clear"/>
        </w:rPr>
        <w:br/>
      </w:r>
    </w:p>
    <w:p>
      <w:pPr>
        <w:spacing w:before="0" w:after="240" w:line="276"/>
        <w:ind w:right="0" w:left="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Rekrutacja personelu odbywa si</w:t>
      </w:r>
      <w:r>
        <w:rPr>
          <w:rFonts w:ascii="Arial" w:hAnsi="Arial" w:cs="Arial" w:eastAsia="Arial"/>
          <w:color w:val="323232"/>
          <w:spacing w:val="0"/>
          <w:position w:val="0"/>
          <w:sz w:val="24"/>
          <w:shd w:fill="auto" w:val="clear"/>
        </w:rPr>
        <w:t xml:space="preserve">ę zgodnie z zasadami bezpiecznej rekrutacji personelu. Zasady stanowią Załącznik nr 1 do niniejszej Polityki.</w:t>
      </w: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Rozdzia</w:t>
      </w:r>
      <w:r>
        <w:rPr>
          <w:rFonts w:ascii="Arial" w:hAnsi="Arial" w:cs="Arial" w:eastAsia="Arial"/>
          <w:b/>
          <w:color w:val="323232"/>
          <w:spacing w:val="0"/>
          <w:position w:val="0"/>
          <w:sz w:val="24"/>
          <w:shd w:fill="auto" w:val="clear"/>
        </w:rPr>
        <w:t xml:space="preserve">ł 5.</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Zasady bezpiecznych relacji pomi</w:t>
      </w:r>
      <w:r>
        <w:rPr>
          <w:rFonts w:ascii="Arial" w:hAnsi="Arial" w:cs="Arial" w:eastAsia="Arial"/>
          <w:b/>
          <w:color w:val="323232"/>
          <w:spacing w:val="0"/>
          <w:position w:val="0"/>
          <w:sz w:val="24"/>
          <w:shd w:fill="auto" w:val="clear"/>
        </w:rPr>
        <w:t xml:space="preserve">ędzy pracownikami (wolontariuszami, stażystami, praktykantami) instytucji a dziećmi</w:t>
      </w:r>
    </w:p>
    <w:p>
      <w:pPr>
        <w:spacing w:before="0" w:after="240" w:line="276"/>
        <w:ind w:right="0" w:left="0" w:firstLine="0"/>
        <w:jc w:val="both"/>
        <w:rPr>
          <w:rFonts w:ascii="Arial" w:hAnsi="Arial" w:cs="Arial" w:eastAsia="Arial"/>
          <w:b/>
          <w:color w:val="323232"/>
          <w:spacing w:val="0"/>
          <w:position w:val="0"/>
          <w:sz w:val="24"/>
          <w:shd w:fill="auto" w:val="clear"/>
        </w:rPr>
      </w:pPr>
      <w:r>
        <w:rPr>
          <w:rFonts w:ascii="Arial" w:hAnsi="Arial" w:cs="Arial" w:eastAsia="Arial"/>
          <w:color w:val="323232"/>
          <w:spacing w:val="0"/>
          <w:position w:val="0"/>
          <w:sz w:val="24"/>
          <w:shd w:fill="auto" w:val="clear"/>
        </w:rPr>
        <w:t xml:space="preserve">Personel zna i stosuje zasady bezpiecznych relacji personel</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dziecko i dziecko</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dziecko ustalone w plac</w:t>
      </w:r>
      <w:r>
        <w:rPr>
          <w:rFonts w:ascii="Arial" w:hAnsi="Arial" w:cs="Arial" w:eastAsia="Arial"/>
          <w:color w:val="323232"/>
          <w:spacing w:val="0"/>
          <w:position w:val="0"/>
          <w:sz w:val="24"/>
          <w:shd w:fill="auto" w:val="clear"/>
        </w:rPr>
        <w:t xml:space="preserve">ówce. Zasady stanowi</w:t>
      </w:r>
      <w:r>
        <w:rPr>
          <w:rFonts w:ascii="Arial" w:hAnsi="Arial" w:cs="Arial" w:eastAsia="Arial"/>
          <w:color w:val="323232"/>
          <w:spacing w:val="0"/>
          <w:position w:val="0"/>
          <w:sz w:val="24"/>
          <w:shd w:fill="auto" w:val="clear"/>
        </w:rPr>
        <w:t xml:space="preserve">ą Załącznik nr 2 do niniejszej Polityki.</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Rozdzia</w:t>
      </w:r>
      <w:r>
        <w:rPr>
          <w:rFonts w:ascii="Arial" w:hAnsi="Arial" w:cs="Arial" w:eastAsia="Arial"/>
          <w:b/>
          <w:color w:val="323232"/>
          <w:spacing w:val="0"/>
          <w:position w:val="0"/>
          <w:sz w:val="24"/>
          <w:shd w:fill="auto" w:val="clear"/>
        </w:rPr>
        <w:t xml:space="preserve">ł 6.</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Procedury interwencji w przypadku podejrzenia krzywdzenia dziecka</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Zagro</w:t>
      </w:r>
      <w:r>
        <w:rPr>
          <w:rFonts w:ascii="Arial" w:hAnsi="Arial" w:cs="Arial" w:eastAsia="Arial"/>
          <w:color w:val="323232"/>
          <w:spacing w:val="0"/>
          <w:position w:val="0"/>
          <w:sz w:val="24"/>
          <w:shd w:fill="auto" w:val="clear"/>
        </w:rPr>
        <w:t xml:space="preserve">żenie bezpieczeństwa dzieci może przybierać r</w:t>
      </w:r>
      <w:r>
        <w:rPr>
          <w:rFonts w:ascii="Arial" w:hAnsi="Arial" w:cs="Arial" w:eastAsia="Arial"/>
          <w:color w:val="323232"/>
          <w:spacing w:val="0"/>
          <w:position w:val="0"/>
          <w:sz w:val="24"/>
          <w:shd w:fill="auto" w:val="clear"/>
        </w:rPr>
        <w:t xml:space="preserve">ó</w:t>
      </w:r>
      <w:r>
        <w:rPr>
          <w:rFonts w:ascii="Arial" w:hAnsi="Arial" w:cs="Arial" w:eastAsia="Arial"/>
          <w:color w:val="323232"/>
          <w:spacing w:val="0"/>
          <w:position w:val="0"/>
          <w:sz w:val="24"/>
          <w:shd w:fill="auto" w:val="clear"/>
        </w:rPr>
        <w:t xml:space="preserve">żne formy, z wykorzystaniem r</w:t>
      </w:r>
      <w:r>
        <w:rPr>
          <w:rFonts w:ascii="Arial" w:hAnsi="Arial" w:cs="Arial" w:eastAsia="Arial"/>
          <w:color w:val="323232"/>
          <w:spacing w:val="0"/>
          <w:position w:val="0"/>
          <w:sz w:val="24"/>
          <w:shd w:fill="auto" w:val="clear"/>
        </w:rPr>
        <w:t xml:space="preserve">ó</w:t>
      </w:r>
      <w:r>
        <w:rPr>
          <w:rFonts w:ascii="Arial" w:hAnsi="Arial" w:cs="Arial" w:eastAsia="Arial"/>
          <w:color w:val="323232"/>
          <w:spacing w:val="0"/>
          <w:position w:val="0"/>
          <w:sz w:val="24"/>
          <w:shd w:fill="auto" w:val="clear"/>
        </w:rPr>
        <w:t xml:space="preserve">żnych sposob</w:t>
      </w:r>
      <w:r>
        <w:rPr>
          <w:rFonts w:ascii="Arial" w:hAnsi="Arial" w:cs="Arial" w:eastAsia="Arial"/>
          <w:color w:val="323232"/>
          <w:spacing w:val="0"/>
          <w:position w:val="0"/>
          <w:sz w:val="24"/>
          <w:shd w:fill="auto" w:val="clear"/>
        </w:rPr>
        <w:t xml:space="preserve">ów kontaktu i komunikowania.</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Na potrzeby niniejszego dokumentu przyj</w:t>
      </w:r>
      <w:r>
        <w:rPr>
          <w:rFonts w:ascii="Arial" w:hAnsi="Arial" w:cs="Arial" w:eastAsia="Arial"/>
          <w:color w:val="323232"/>
          <w:spacing w:val="0"/>
          <w:position w:val="0"/>
          <w:sz w:val="24"/>
          <w:shd w:fill="auto" w:val="clear"/>
        </w:rPr>
        <w:t xml:space="preserve">ęto następującą kwalifikację zagrożenia bezpieczeństwa dzieci:</w:t>
      </w:r>
    </w:p>
    <w:p>
      <w:pPr>
        <w:numPr>
          <w:ilvl w:val="0"/>
          <w:numId w:val="102"/>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pope</w:t>
      </w:r>
      <w:r>
        <w:rPr>
          <w:rFonts w:ascii="Arial" w:hAnsi="Arial" w:cs="Arial" w:eastAsia="Arial"/>
          <w:color w:val="323232"/>
          <w:spacing w:val="0"/>
          <w:position w:val="0"/>
          <w:sz w:val="24"/>
          <w:shd w:fill="auto" w:val="clear"/>
        </w:rPr>
        <w:t xml:space="preserve">łniono przestępstwo na szkodę dziecka (np. wykorzystanie seksualne, znęcanie się nad dzieckiem),</w:t>
      </w:r>
    </w:p>
    <w:p>
      <w:pPr>
        <w:numPr>
          <w:ilvl w:val="0"/>
          <w:numId w:val="102"/>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dosz</w:t>
      </w:r>
      <w:r>
        <w:rPr>
          <w:rFonts w:ascii="Arial" w:hAnsi="Arial" w:cs="Arial" w:eastAsia="Arial"/>
          <w:color w:val="323232"/>
          <w:spacing w:val="0"/>
          <w:position w:val="0"/>
          <w:sz w:val="24"/>
          <w:shd w:fill="auto" w:val="clear"/>
        </w:rPr>
        <w:t xml:space="preserve">ło do innej formy krzywdzenia, niebędącej przestępstwem, takiej jak np. krzyk, kary fizyczne, poniżanie,</w:t>
      </w:r>
    </w:p>
    <w:p>
      <w:pPr>
        <w:numPr>
          <w:ilvl w:val="0"/>
          <w:numId w:val="102"/>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dosz</w:t>
      </w:r>
      <w:r>
        <w:rPr>
          <w:rFonts w:ascii="Arial" w:hAnsi="Arial" w:cs="Arial" w:eastAsia="Arial"/>
          <w:color w:val="323232"/>
          <w:spacing w:val="0"/>
          <w:position w:val="0"/>
          <w:sz w:val="24"/>
          <w:shd w:fill="auto" w:val="clear"/>
        </w:rPr>
        <w:t xml:space="preserve">ło do zaniedbania potrzeb życiowych dziecka (np. związanych z żywieniem, higieną czy zdrowiem).</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Na potrzeby niniejszego dokumentu wyró</w:t>
      </w:r>
      <w:r>
        <w:rPr>
          <w:rFonts w:ascii="Arial" w:hAnsi="Arial" w:cs="Arial" w:eastAsia="Arial"/>
          <w:color w:val="323232"/>
          <w:spacing w:val="0"/>
          <w:position w:val="0"/>
          <w:sz w:val="24"/>
          <w:shd w:fill="auto" w:val="clear"/>
        </w:rPr>
        <w:t xml:space="preserve">żniono procedury interwencji w przypadku podejrzenia działania na szkodę dziecka przez:</w:t>
      </w:r>
    </w:p>
    <w:p>
      <w:pPr>
        <w:numPr>
          <w:ilvl w:val="0"/>
          <w:numId w:val="102"/>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osoby doros</w:t>
      </w:r>
      <w:r>
        <w:rPr>
          <w:rFonts w:ascii="Arial" w:hAnsi="Arial" w:cs="Arial" w:eastAsia="Arial"/>
          <w:color w:val="323232"/>
          <w:spacing w:val="0"/>
          <w:position w:val="0"/>
          <w:sz w:val="24"/>
          <w:shd w:fill="auto" w:val="clear"/>
        </w:rPr>
        <w:t xml:space="preserve">łe (personel, inne osoby trzecie, rodzic</w:t>
      </w:r>
      <w:r>
        <w:rPr>
          <w:rFonts w:ascii="Arial" w:hAnsi="Arial" w:cs="Arial" w:eastAsia="Arial"/>
          <w:color w:val="323232"/>
          <w:spacing w:val="0"/>
          <w:position w:val="0"/>
          <w:sz w:val="24"/>
          <w:shd w:fill="auto" w:val="clear"/>
        </w:rPr>
        <w:t xml:space="preserve">ów/opiekunów prawnych),</w:t>
      </w:r>
    </w:p>
    <w:p>
      <w:pPr>
        <w:numPr>
          <w:ilvl w:val="0"/>
          <w:numId w:val="102"/>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inne dziecko.</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powzi</w:t>
      </w:r>
      <w:r>
        <w:rPr>
          <w:rFonts w:ascii="Arial" w:hAnsi="Arial" w:cs="Arial" w:eastAsia="Arial"/>
          <w:color w:val="323232"/>
          <w:spacing w:val="0"/>
          <w:position w:val="0"/>
          <w:sz w:val="24"/>
          <w:shd w:fill="auto" w:val="clear"/>
        </w:rPr>
        <w:t xml:space="preserve">ęcia przez członka personelu podejrzenia, że dziecko jest krzywdzone, lub zgłoszenia takiej okoliczności przez dziecko lub opiekuna dziecka, członek personelu ma obowiązek sporządzenia notatki służbowej i przekazania uzyskanej informacji kierownictwu instytucji. Notatka może mieć formę pisemną lub mailową.</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Interwencja prowadzona jest przez kierownictwo instytucji, które mo</w:t>
      </w:r>
      <w:r>
        <w:rPr>
          <w:rFonts w:ascii="Arial" w:hAnsi="Arial" w:cs="Arial" w:eastAsia="Arial"/>
          <w:color w:val="323232"/>
          <w:spacing w:val="0"/>
          <w:position w:val="0"/>
          <w:sz w:val="24"/>
          <w:shd w:fill="auto" w:val="clear"/>
        </w:rPr>
        <w:t xml:space="preserve">że wyznaczyć na stałe do tego zadania inną osobę. W przypadku wyznaczenia takiej osoby jej dane (imię, nazwisko, email, telefon) zostaną podane do wiadomości personelu, dzieci i opiekun</w:t>
      </w:r>
      <w:r>
        <w:rPr>
          <w:rFonts w:ascii="Arial" w:hAnsi="Arial" w:cs="Arial" w:eastAsia="Arial"/>
          <w:color w:val="323232"/>
          <w:spacing w:val="0"/>
          <w:position w:val="0"/>
          <w:sz w:val="24"/>
          <w:shd w:fill="auto" w:val="clear"/>
        </w:rPr>
        <w:t xml:space="preserve">ów.</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wyznaczenia innej osoby do prowadzenia interwencji pod poj</w:t>
      </w:r>
      <w:r>
        <w:rPr>
          <w:rFonts w:ascii="Arial" w:hAnsi="Arial" w:cs="Arial" w:eastAsia="Arial"/>
          <w:color w:val="323232"/>
          <w:spacing w:val="0"/>
          <w:position w:val="0"/>
          <w:sz w:val="24"/>
          <w:shd w:fill="auto" w:val="clear"/>
        </w:rPr>
        <w:t xml:space="preserve">ęciem </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kierownictwa instytucji</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nale</w:t>
      </w:r>
      <w:r>
        <w:rPr>
          <w:rFonts w:ascii="Arial" w:hAnsi="Arial" w:cs="Arial" w:eastAsia="Arial"/>
          <w:color w:val="323232"/>
          <w:spacing w:val="0"/>
          <w:position w:val="0"/>
          <w:sz w:val="24"/>
          <w:shd w:fill="auto" w:val="clear"/>
        </w:rPr>
        <w:t xml:space="preserve">ży rozumieć osobę odpowiedzialną za prowadzenie interwencji.</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żeli zgłoszono krzywdzenie ze strony osoby wyznaczonej do prowadzenia interwencji, w</w:t>
      </w:r>
      <w:r>
        <w:rPr>
          <w:rFonts w:ascii="Arial" w:hAnsi="Arial" w:cs="Arial" w:eastAsia="Arial"/>
          <w:color w:val="323232"/>
          <w:spacing w:val="0"/>
          <w:position w:val="0"/>
          <w:sz w:val="24"/>
          <w:shd w:fill="auto" w:val="clear"/>
        </w:rPr>
        <w:t xml:space="preserve">ówczas interwencja prowadzona jest przez kierownictwo instytucji.</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żeli zgłoszono krzywdzenie ze strony kierownictwa instytucji, a nie została wyznaczona osoba do prowadzenia interwencji, w</w:t>
      </w:r>
      <w:r>
        <w:rPr>
          <w:rFonts w:ascii="Arial" w:hAnsi="Arial" w:cs="Arial" w:eastAsia="Arial"/>
          <w:color w:val="323232"/>
          <w:spacing w:val="0"/>
          <w:position w:val="0"/>
          <w:sz w:val="24"/>
          <w:shd w:fill="auto" w:val="clear"/>
        </w:rPr>
        <w:t xml:space="preserve">ówczas dzia</w:t>
      </w:r>
      <w:r>
        <w:rPr>
          <w:rFonts w:ascii="Arial" w:hAnsi="Arial" w:cs="Arial" w:eastAsia="Arial"/>
          <w:color w:val="323232"/>
          <w:spacing w:val="0"/>
          <w:position w:val="0"/>
          <w:sz w:val="24"/>
          <w:shd w:fill="auto" w:val="clear"/>
        </w:rPr>
        <w:t xml:space="preserve">łania opisane w niniejszym rozdziale podejmuje osoba, kt</w:t>
      </w:r>
      <w:r>
        <w:rPr>
          <w:rFonts w:ascii="Arial" w:hAnsi="Arial" w:cs="Arial" w:eastAsia="Arial"/>
          <w:color w:val="323232"/>
          <w:spacing w:val="0"/>
          <w:position w:val="0"/>
          <w:sz w:val="24"/>
          <w:shd w:fill="auto" w:val="clear"/>
        </w:rPr>
        <w:t xml:space="preserve">óra dostrzeg</w:t>
      </w:r>
      <w:r>
        <w:rPr>
          <w:rFonts w:ascii="Arial" w:hAnsi="Arial" w:cs="Arial" w:eastAsia="Arial"/>
          <w:color w:val="323232"/>
          <w:spacing w:val="0"/>
          <w:position w:val="0"/>
          <w:sz w:val="24"/>
          <w:shd w:fill="auto" w:val="clear"/>
        </w:rPr>
        <w:t xml:space="preserve">ła krzywdzenie lub do kt</w:t>
      </w:r>
      <w:r>
        <w:rPr>
          <w:rFonts w:ascii="Arial" w:hAnsi="Arial" w:cs="Arial" w:eastAsia="Arial"/>
          <w:color w:val="323232"/>
          <w:spacing w:val="0"/>
          <w:position w:val="0"/>
          <w:sz w:val="24"/>
          <w:shd w:fill="auto" w:val="clear"/>
        </w:rPr>
        <w:t xml:space="preserve">órej zg</w:t>
      </w:r>
      <w:r>
        <w:rPr>
          <w:rFonts w:ascii="Arial" w:hAnsi="Arial" w:cs="Arial" w:eastAsia="Arial"/>
          <w:color w:val="323232"/>
          <w:spacing w:val="0"/>
          <w:position w:val="0"/>
          <w:sz w:val="24"/>
          <w:shd w:fill="auto" w:val="clear"/>
        </w:rPr>
        <w:t xml:space="preserve">łoszono podejrzenie krzywdzenia.</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Do udzia</w:t>
      </w:r>
      <w:r>
        <w:rPr>
          <w:rFonts w:ascii="Arial" w:hAnsi="Arial" w:cs="Arial" w:eastAsia="Arial"/>
          <w:color w:val="323232"/>
          <w:spacing w:val="0"/>
          <w:position w:val="0"/>
          <w:sz w:val="24"/>
          <w:shd w:fill="auto" w:val="clear"/>
        </w:rPr>
        <w:t xml:space="preserve">łu w interwencji można poprosić specjalist</w:t>
      </w:r>
      <w:r>
        <w:rPr>
          <w:rFonts w:ascii="Arial" w:hAnsi="Arial" w:cs="Arial" w:eastAsia="Arial"/>
          <w:color w:val="323232"/>
          <w:spacing w:val="0"/>
          <w:position w:val="0"/>
          <w:sz w:val="24"/>
          <w:shd w:fill="auto" w:val="clear"/>
        </w:rPr>
        <w:t xml:space="preserve">ów, w szczególno</w:t>
      </w:r>
      <w:r>
        <w:rPr>
          <w:rFonts w:ascii="Arial" w:hAnsi="Arial" w:cs="Arial" w:eastAsia="Arial"/>
          <w:color w:val="323232"/>
          <w:spacing w:val="0"/>
          <w:position w:val="0"/>
          <w:sz w:val="24"/>
          <w:shd w:fill="auto" w:val="clear"/>
        </w:rPr>
        <w:t xml:space="preserve">ści psycholog</w:t>
      </w:r>
      <w:r>
        <w:rPr>
          <w:rFonts w:ascii="Arial" w:hAnsi="Arial" w:cs="Arial" w:eastAsia="Arial"/>
          <w:color w:val="323232"/>
          <w:spacing w:val="0"/>
          <w:position w:val="0"/>
          <w:sz w:val="24"/>
          <w:shd w:fill="auto" w:val="clear"/>
        </w:rPr>
        <w:t xml:space="preserve">ów i pedagogów, celem skorzystania z ich pomocy przy rozmowie z dzieckiem o trudnych do</w:t>
      </w:r>
      <w:r>
        <w:rPr>
          <w:rFonts w:ascii="Arial" w:hAnsi="Arial" w:cs="Arial" w:eastAsia="Arial"/>
          <w:color w:val="323232"/>
          <w:spacing w:val="0"/>
          <w:position w:val="0"/>
          <w:sz w:val="24"/>
          <w:shd w:fill="auto" w:val="clear"/>
        </w:rPr>
        <w:t xml:space="preserve">świadczeniach.</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Kierownictwo instytucji informuje opiekunów o obowi</w:t>
      </w:r>
      <w:r>
        <w:rPr>
          <w:rFonts w:ascii="Arial" w:hAnsi="Arial" w:cs="Arial" w:eastAsia="Arial"/>
          <w:color w:val="323232"/>
          <w:spacing w:val="0"/>
          <w:position w:val="0"/>
          <w:sz w:val="24"/>
          <w:shd w:fill="auto" w:val="clear"/>
        </w:rPr>
        <w:t xml:space="preserve">ązku zgłoszenia podejrzenia krzywdzenia dziecka do odpowiedniej instytucji (prokuratura/policja lub sąd rodzinno-opiekuńczy, lub najbliższy ośrodek pomocy społecznej).</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Po poinformowaniu opiekunów zgodnie z punktem poprzedzaj</w:t>
      </w:r>
      <w:r>
        <w:rPr>
          <w:rFonts w:ascii="Arial" w:hAnsi="Arial" w:cs="Arial" w:eastAsia="Arial"/>
          <w:color w:val="323232"/>
          <w:spacing w:val="0"/>
          <w:position w:val="0"/>
          <w:sz w:val="24"/>
          <w:shd w:fill="auto" w:val="clear"/>
        </w:rPr>
        <w:t xml:space="preserve">ącym, kierownictwo instytucji składa zawiadomienie o podejrzeniu przestępstwa do prokuratury/policji lub wniosek o wgląd w sytuację rodziny do sądu rejonowego, wydziału rodzinnego i nieletnich, ośrodka pomocy społecznej.</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Dalszy tok post</w:t>
      </w:r>
      <w:r>
        <w:rPr>
          <w:rFonts w:ascii="Arial" w:hAnsi="Arial" w:cs="Arial" w:eastAsia="Arial"/>
          <w:color w:val="323232"/>
          <w:spacing w:val="0"/>
          <w:position w:val="0"/>
          <w:sz w:val="24"/>
          <w:shd w:fill="auto" w:val="clear"/>
        </w:rPr>
        <w:t xml:space="preserve">ępowania leży w kompetencjach instytucji wskazanych w punkcie poprzedzającym. </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 przebiegu ka</w:t>
      </w:r>
      <w:r>
        <w:rPr>
          <w:rFonts w:ascii="Arial" w:hAnsi="Arial" w:cs="Arial" w:eastAsia="Arial"/>
          <w:color w:val="323232"/>
          <w:spacing w:val="0"/>
          <w:position w:val="0"/>
          <w:sz w:val="24"/>
          <w:shd w:fill="auto" w:val="clear"/>
        </w:rPr>
        <w:t xml:space="preserve">żdej interwencji sporządza się kartę interwencji, kt</w:t>
      </w:r>
      <w:r>
        <w:rPr>
          <w:rFonts w:ascii="Arial" w:hAnsi="Arial" w:cs="Arial" w:eastAsia="Arial"/>
          <w:color w:val="323232"/>
          <w:spacing w:val="0"/>
          <w:position w:val="0"/>
          <w:sz w:val="24"/>
          <w:shd w:fill="auto" w:val="clear"/>
        </w:rPr>
        <w:t xml:space="preserve">órej wzór stanowi Za</w:t>
      </w:r>
      <w:r>
        <w:rPr>
          <w:rFonts w:ascii="Arial" w:hAnsi="Arial" w:cs="Arial" w:eastAsia="Arial"/>
          <w:color w:val="323232"/>
          <w:spacing w:val="0"/>
          <w:position w:val="0"/>
          <w:sz w:val="24"/>
          <w:shd w:fill="auto" w:val="clear"/>
        </w:rPr>
        <w:t xml:space="preserve">łącznik nr 3 do niniejszej Polityki. Kartę załącza się do rejestru interwencji prowadzonego przez instytucję.</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podejrzenia, </w:t>
      </w:r>
      <w:r>
        <w:rPr>
          <w:rFonts w:ascii="Arial" w:hAnsi="Arial" w:cs="Arial" w:eastAsia="Arial"/>
          <w:color w:val="323232"/>
          <w:spacing w:val="0"/>
          <w:position w:val="0"/>
          <w:sz w:val="24"/>
          <w:shd w:fill="auto" w:val="clear"/>
        </w:rPr>
        <w:t xml:space="preserve">że życie dziecka jest zagrożone lub grozi mu ciężki uszczerbek na zdrowiu należy niezwłocznie poinformować odpowiednie służby (policja, pogotowie ratunkowe), dzwoniąc pod numer 112 lub 998 (pogotowie). Poinformowania służb dokonuje członek personelu, kt</w:t>
      </w:r>
      <w:r>
        <w:rPr>
          <w:rFonts w:ascii="Arial" w:hAnsi="Arial" w:cs="Arial" w:eastAsia="Arial"/>
          <w:color w:val="323232"/>
          <w:spacing w:val="0"/>
          <w:position w:val="0"/>
          <w:sz w:val="24"/>
          <w:shd w:fill="auto" w:val="clear"/>
        </w:rPr>
        <w:t xml:space="preserve">óry pierwszy powzi</w:t>
      </w:r>
      <w:r>
        <w:rPr>
          <w:rFonts w:ascii="Arial" w:hAnsi="Arial" w:cs="Arial" w:eastAsia="Arial"/>
          <w:color w:val="323232"/>
          <w:spacing w:val="0"/>
          <w:position w:val="0"/>
          <w:sz w:val="24"/>
          <w:shd w:fill="auto" w:val="clear"/>
        </w:rPr>
        <w:t xml:space="preserve">ął informację o zagrożeniu i następnie wypełnia kartę interwencji.</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gdy zg</w:t>
      </w:r>
      <w:r>
        <w:rPr>
          <w:rFonts w:ascii="Arial" w:hAnsi="Arial" w:cs="Arial" w:eastAsia="Arial"/>
          <w:color w:val="323232"/>
          <w:spacing w:val="0"/>
          <w:position w:val="0"/>
          <w:sz w:val="24"/>
          <w:shd w:fill="auto" w:val="clear"/>
        </w:rPr>
        <w:t xml:space="preserve">łoszono krzywdzenie dziecka kierownictwo instytucji przeprowadza rozmowę z dzieckiem i innymi osobami mającymi lub mogącymi mieć wiedzę o zdarzeniu i o sytuacji osobistej (rodzinnej, zdrowotnej) dziecka, w szczeg</w:t>
      </w:r>
      <w:r>
        <w:rPr>
          <w:rFonts w:ascii="Arial" w:hAnsi="Arial" w:cs="Arial" w:eastAsia="Arial"/>
          <w:color w:val="323232"/>
          <w:spacing w:val="0"/>
          <w:position w:val="0"/>
          <w:sz w:val="24"/>
          <w:shd w:fill="auto" w:val="clear"/>
        </w:rPr>
        <w:t xml:space="preserve">ólno</w:t>
      </w:r>
      <w:r>
        <w:rPr>
          <w:rFonts w:ascii="Arial" w:hAnsi="Arial" w:cs="Arial" w:eastAsia="Arial"/>
          <w:color w:val="323232"/>
          <w:spacing w:val="0"/>
          <w:position w:val="0"/>
          <w:sz w:val="24"/>
          <w:shd w:fill="auto" w:val="clear"/>
        </w:rPr>
        <w:t xml:space="preserve">ści jego opiekunami. Kierownictwo instytucji stara się ustalić przebieg zdarzenia, ale także wpływ zdarzenia na zdrowie psychiczne i fizyczne dziecka.</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Ustalenia s</w:t>
      </w:r>
      <w:r>
        <w:rPr>
          <w:rFonts w:ascii="Arial" w:hAnsi="Arial" w:cs="Arial" w:eastAsia="Arial"/>
          <w:color w:val="323232"/>
          <w:spacing w:val="0"/>
          <w:position w:val="0"/>
          <w:sz w:val="24"/>
          <w:shd w:fill="auto" w:val="clear"/>
        </w:rPr>
        <w:t xml:space="preserve">ą spisywane na karcie interwencji.</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Kierownictwo instytucji organizuje spotkanie/a z opiekunami dziecka, którym przekazuje informacje o zdarzeniu oraz o potrzebie/mo</w:t>
      </w:r>
      <w:r>
        <w:rPr>
          <w:rFonts w:ascii="Arial" w:hAnsi="Arial" w:cs="Arial" w:eastAsia="Arial"/>
          <w:color w:val="323232"/>
          <w:spacing w:val="0"/>
          <w:position w:val="0"/>
          <w:sz w:val="24"/>
          <w:shd w:fill="auto" w:val="clear"/>
        </w:rPr>
        <w:t xml:space="preserve">żliwości skorzystania ze specjalistycznego wsparcia, w tym u innych organizacji lub służb.</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gdy wobec dziecka pope</w:t>
      </w:r>
      <w:r>
        <w:rPr>
          <w:rFonts w:ascii="Arial" w:hAnsi="Arial" w:cs="Arial" w:eastAsia="Arial"/>
          <w:color w:val="323232"/>
          <w:spacing w:val="0"/>
          <w:position w:val="0"/>
          <w:sz w:val="24"/>
          <w:shd w:fill="auto" w:val="clear"/>
        </w:rPr>
        <w:t xml:space="preserve">łniono przestępstwo kierownictwo instytucji sporządza zawiadomienie o możliwości popełnienia przestępstwa i przekazuje je do właściwej miejscowo policji lub prokuratury.</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gdy z rozmowy z opiekunami wynika, </w:t>
      </w:r>
      <w:r>
        <w:rPr>
          <w:rFonts w:ascii="Arial" w:hAnsi="Arial" w:cs="Arial" w:eastAsia="Arial"/>
          <w:color w:val="323232"/>
          <w:spacing w:val="0"/>
          <w:position w:val="0"/>
          <w:sz w:val="24"/>
          <w:shd w:fill="auto" w:val="clear"/>
        </w:rPr>
        <w:t xml:space="preserve">że nie są oni zainteresowani pomocą dziecku, ignorują zdarzenie lub w inny spos</w:t>
      </w:r>
      <w:r>
        <w:rPr>
          <w:rFonts w:ascii="Arial" w:hAnsi="Arial" w:cs="Arial" w:eastAsia="Arial"/>
          <w:color w:val="323232"/>
          <w:spacing w:val="0"/>
          <w:position w:val="0"/>
          <w:sz w:val="24"/>
          <w:shd w:fill="auto" w:val="clear"/>
        </w:rPr>
        <w:t xml:space="preserve">ób nie wspieraj</w:t>
      </w:r>
      <w:r>
        <w:rPr>
          <w:rFonts w:ascii="Arial" w:hAnsi="Arial" w:cs="Arial" w:eastAsia="Arial"/>
          <w:color w:val="323232"/>
          <w:spacing w:val="0"/>
          <w:position w:val="0"/>
          <w:sz w:val="24"/>
          <w:shd w:fill="auto" w:val="clear"/>
        </w:rPr>
        <w:t xml:space="preserve">ą dziecka, kt</w:t>
      </w:r>
      <w:r>
        <w:rPr>
          <w:rFonts w:ascii="Arial" w:hAnsi="Arial" w:cs="Arial" w:eastAsia="Arial"/>
          <w:color w:val="323232"/>
          <w:spacing w:val="0"/>
          <w:position w:val="0"/>
          <w:sz w:val="24"/>
          <w:shd w:fill="auto" w:val="clear"/>
        </w:rPr>
        <w:t xml:space="preserve">óre do</w:t>
      </w:r>
      <w:r>
        <w:rPr>
          <w:rFonts w:ascii="Arial" w:hAnsi="Arial" w:cs="Arial" w:eastAsia="Arial"/>
          <w:color w:val="323232"/>
          <w:spacing w:val="0"/>
          <w:position w:val="0"/>
          <w:sz w:val="24"/>
          <w:shd w:fill="auto" w:val="clear"/>
        </w:rPr>
        <w:t xml:space="preserve">świadczyło krzywdzenia kierownictwo instytucji sporządza wniosek o wgląd w sytuację rodziny, kt</w:t>
      </w:r>
      <w:r>
        <w:rPr>
          <w:rFonts w:ascii="Arial" w:hAnsi="Arial" w:cs="Arial" w:eastAsia="Arial"/>
          <w:color w:val="323232"/>
          <w:spacing w:val="0"/>
          <w:position w:val="0"/>
          <w:sz w:val="24"/>
          <w:shd w:fill="auto" w:val="clear"/>
        </w:rPr>
        <w:t xml:space="preserve">óry kieruje do w</w:t>
      </w:r>
      <w:r>
        <w:rPr>
          <w:rFonts w:ascii="Arial" w:hAnsi="Arial" w:cs="Arial" w:eastAsia="Arial"/>
          <w:color w:val="323232"/>
          <w:spacing w:val="0"/>
          <w:position w:val="0"/>
          <w:sz w:val="24"/>
          <w:shd w:fill="auto" w:val="clear"/>
        </w:rPr>
        <w:t xml:space="preserve">łaściwego sądu rodzinnego.</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gdy z przeprowadzonych ustale</w:t>
      </w:r>
      <w:r>
        <w:rPr>
          <w:rFonts w:ascii="Arial" w:hAnsi="Arial" w:cs="Arial" w:eastAsia="Arial"/>
          <w:color w:val="323232"/>
          <w:spacing w:val="0"/>
          <w:position w:val="0"/>
          <w:sz w:val="24"/>
          <w:shd w:fill="auto" w:val="clear"/>
        </w:rPr>
        <w:t xml:space="preserv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w:t>
      </w:r>
      <w:r>
        <w:rPr>
          <w:rFonts w:ascii="Arial" w:hAnsi="Arial" w:cs="Arial" w:eastAsia="Arial"/>
          <w:color w:val="323232"/>
          <w:spacing w:val="0"/>
          <w:position w:val="0"/>
          <w:sz w:val="24"/>
          <w:shd w:fill="auto" w:val="clear"/>
        </w:rPr>
        <w:t xml:space="preserve">óstwa, b</w:t>
      </w:r>
      <w:r>
        <w:rPr>
          <w:rFonts w:ascii="Arial" w:hAnsi="Arial" w:cs="Arial" w:eastAsia="Arial"/>
          <w:color w:val="323232"/>
          <w:spacing w:val="0"/>
          <w:position w:val="0"/>
          <w:sz w:val="24"/>
          <w:shd w:fill="auto" w:val="clear"/>
        </w:rPr>
        <w:t xml:space="preserve">ądź </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w przypadku przemocy i zaniedbania </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konieczno</w:t>
      </w:r>
      <w:r>
        <w:rPr>
          <w:rFonts w:ascii="Arial" w:hAnsi="Arial" w:cs="Arial" w:eastAsia="Arial"/>
          <w:color w:val="323232"/>
          <w:spacing w:val="0"/>
          <w:position w:val="0"/>
          <w:sz w:val="24"/>
          <w:shd w:fill="auto" w:val="clear"/>
        </w:rPr>
        <w:t xml:space="preserve">ści wszczęcia procedury </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Niebieskie Karty</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gdy zg</w:t>
      </w:r>
      <w:r>
        <w:rPr>
          <w:rFonts w:ascii="Arial" w:hAnsi="Arial" w:cs="Arial" w:eastAsia="Arial"/>
          <w:color w:val="323232"/>
          <w:spacing w:val="0"/>
          <w:position w:val="0"/>
          <w:sz w:val="24"/>
          <w:shd w:fill="auto" w:val="clear"/>
        </w:rPr>
        <w:t xml:space="preserve">łoszono krzywdzenie dziecka przez członka personelu instytucji, w</w:t>
      </w:r>
      <w:r>
        <w:rPr>
          <w:rFonts w:ascii="Arial" w:hAnsi="Arial" w:cs="Arial" w:eastAsia="Arial"/>
          <w:color w:val="323232"/>
          <w:spacing w:val="0"/>
          <w:position w:val="0"/>
          <w:sz w:val="24"/>
          <w:shd w:fill="auto" w:val="clear"/>
        </w:rPr>
        <w:t xml:space="preserve">ówczas osoba ta zostaje odsuni</w:t>
      </w:r>
      <w:r>
        <w:rPr>
          <w:rFonts w:ascii="Arial" w:hAnsi="Arial" w:cs="Arial" w:eastAsia="Arial"/>
          <w:color w:val="323232"/>
          <w:spacing w:val="0"/>
          <w:position w:val="0"/>
          <w:sz w:val="24"/>
          <w:shd w:fill="auto" w:val="clear"/>
        </w:rPr>
        <w:t xml:space="preserve">ęta od wszelkich form kontaktu z dziećmi (nie tylko dzieckiem pokrzywdzonym) do czasu wyjaśnienia sprawy.</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gdy cz</w:t>
      </w:r>
      <w:r>
        <w:rPr>
          <w:rFonts w:ascii="Arial" w:hAnsi="Arial" w:cs="Arial" w:eastAsia="Arial"/>
          <w:color w:val="323232"/>
          <w:spacing w:val="0"/>
          <w:position w:val="0"/>
          <w:sz w:val="24"/>
          <w:shd w:fill="auto" w:val="clear"/>
        </w:rPr>
        <w:t xml:space="preserve">łonek personelu instytucji dopuścił się wobec dziecka innej formy krzywdzenia niż popełnienie przestępstwa na jego szkodę, kierownictwo instytucji powinno zbadać wszystkie okoliczności sprawy, w szczeg</w:t>
      </w:r>
      <w:r>
        <w:rPr>
          <w:rFonts w:ascii="Arial" w:hAnsi="Arial" w:cs="Arial" w:eastAsia="Arial"/>
          <w:color w:val="323232"/>
          <w:spacing w:val="0"/>
          <w:position w:val="0"/>
          <w:sz w:val="24"/>
          <w:shd w:fill="auto" w:val="clear"/>
        </w:rPr>
        <w:t xml:space="preserve">ólno</w:t>
      </w:r>
      <w:r>
        <w:rPr>
          <w:rFonts w:ascii="Arial" w:hAnsi="Arial" w:cs="Arial" w:eastAsia="Arial"/>
          <w:color w:val="323232"/>
          <w:spacing w:val="0"/>
          <w:position w:val="0"/>
          <w:sz w:val="24"/>
          <w:shd w:fill="auto" w:val="clear"/>
        </w:rPr>
        <w:t xml:space="preserve">ści wysłuchać osobę podejrzewaną o krzywdzenie, dziecko oraz innych świadk</w:t>
      </w:r>
      <w:r>
        <w:rPr>
          <w:rFonts w:ascii="Arial" w:hAnsi="Arial" w:cs="Arial" w:eastAsia="Arial"/>
          <w:color w:val="323232"/>
          <w:spacing w:val="0"/>
          <w:position w:val="0"/>
          <w:sz w:val="24"/>
          <w:shd w:fill="auto" w:val="clear"/>
        </w:rPr>
        <w:t xml:space="preserve">ów zdarzenia. W sytuacji gdy naruszenie dobra dziecka jest znaczne, w szczególno</w:t>
      </w:r>
      <w:r>
        <w:rPr>
          <w:rFonts w:ascii="Arial" w:hAnsi="Arial" w:cs="Arial" w:eastAsia="Arial"/>
          <w:color w:val="323232"/>
          <w:spacing w:val="0"/>
          <w:position w:val="0"/>
          <w:sz w:val="24"/>
          <w:shd w:fill="auto" w:val="clear"/>
        </w:rPr>
        <w:t xml:space="preserve">ści gdy doszło do dyskryminacji lub naruszenia godności dziecka, należy rozważyć rozwiązanie stosunku prawnego z osobą, kt</w:t>
      </w:r>
      <w:r>
        <w:rPr>
          <w:rFonts w:ascii="Arial" w:hAnsi="Arial" w:cs="Arial" w:eastAsia="Arial"/>
          <w:color w:val="323232"/>
          <w:spacing w:val="0"/>
          <w:position w:val="0"/>
          <w:sz w:val="24"/>
          <w:shd w:fill="auto" w:val="clear"/>
        </w:rPr>
        <w:t xml:space="preserve">óra dopu</w:t>
      </w:r>
      <w:r>
        <w:rPr>
          <w:rFonts w:ascii="Arial" w:hAnsi="Arial" w:cs="Arial" w:eastAsia="Arial"/>
          <w:color w:val="323232"/>
          <w:spacing w:val="0"/>
          <w:position w:val="0"/>
          <w:sz w:val="24"/>
          <w:shd w:fill="auto" w:val="clear"/>
        </w:rPr>
        <w:t xml:space="preserve">ściła się krzywdzenia, lub zarekomendować takie rozwiązanie zwierzchnikom tej osoby. Jeżeli osoba, kt</w:t>
      </w:r>
      <w:r>
        <w:rPr>
          <w:rFonts w:ascii="Arial" w:hAnsi="Arial" w:cs="Arial" w:eastAsia="Arial"/>
          <w:color w:val="323232"/>
          <w:spacing w:val="0"/>
          <w:position w:val="0"/>
          <w:sz w:val="24"/>
          <w:shd w:fill="auto" w:val="clear"/>
        </w:rPr>
        <w:t xml:space="preserve">óra dopu</w:t>
      </w:r>
      <w:r>
        <w:rPr>
          <w:rFonts w:ascii="Arial" w:hAnsi="Arial" w:cs="Arial" w:eastAsia="Arial"/>
          <w:color w:val="323232"/>
          <w:spacing w:val="0"/>
          <w:position w:val="0"/>
          <w:sz w:val="24"/>
          <w:shd w:fill="auto" w:val="clear"/>
        </w:rPr>
        <w:t xml:space="preserve">ściła się krzywdzenia, nie jest bezpośrednio zatrudniona przez instytucję, lecz przez podmiot trzeci, w</w:t>
      </w:r>
      <w:r>
        <w:rPr>
          <w:rFonts w:ascii="Arial" w:hAnsi="Arial" w:cs="Arial" w:eastAsia="Arial"/>
          <w:color w:val="323232"/>
          <w:spacing w:val="0"/>
          <w:position w:val="0"/>
          <w:sz w:val="24"/>
          <w:shd w:fill="auto" w:val="clear"/>
        </w:rPr>
        <w:t xml:space="preserve">ówczas nale</w:t>
      </w:r>
      <w:r>
        <w:rPr>
          <w:rFonts w:ascii="Arial" w:hAnsi="Arial" w:cs="Arial" w:eastAsia="Arial"/>
          <w:color w:val="323232"/>
          <w:spacing w:val="0"/>
          <w:position w:val="0"/>
          <w:sz w:val="24"/>
          <w:shd w:fill="auto" w:val="clear"/>
        </w:rPr>
        <w:t xml:space="preserve">ży zarekomendować zakaz wstępu tej osoby na teren instytucji, a w razie potrzeby rozwiązać umowę z instytucją wsp</w:t>
      </w:r>
      <w:r>
        <w:rPr>
          <w:rFonts w:ascii="Arial" w:hAnsi="Arial" w:cs="Arial" w:eastAsia="Arial"/>
          <w:color w:val="323232"/>
          <w:spacing w:val="0"/>
          <w:position w:val="0"/>
          <w:sz w:val="24"/>
          <w:shd w:fill="auto" w:val="clear"/>
        </w:rPr>
        <w:t xml:space="preserve">ó</w:t>
      </w:r>
      <w:r>
        <w:rPr>
          <w:rFonts w:ascii="Arial" w:hAnsi="Arial" w:cs="Arial" w:eastAsia="Arial"/>
          <w:color w:val="323232"/>
          <w:spacing w:val="0"/>
          <w:position w:val="0"/>
          <w:sz w:val="24"/>
          <w:shd w:fill="auto" w:val="clear"/>
        </w:rPr>
        <w:t xml:space="preserve">łpracującą.</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Wszystkie osoby, które w zwi</w:t>
      </w:r>
      <w:r>
        <w:rPr>
          <w:rFonts w:ascii="Arial" w:hAnsi="Arial" w:cs="Arial" w:eastAsia="Arial"/>
          <w:color w:val="323232"/>
          <w:spacing w:val="0"/>
          <w:position w:val="0"/>
          <w:sz w:val="24"/>
          <w:shd w:fill="auto" w:val="clear"/>
        </w:rPr>
        <w:t xml:space="preserve">ązku z wykonywaniem obowiązk</w:t>
      </w:r>
      <w:r>
        <w:rPr>
          <w:rFonts w:ascii="Arial" w:hAnsi="Arial" w:cs="Arial" w:eastAsia="Arial"/>
          <w:color w:val="323232"/>
          <w:spacing w:val="0"/>
          <w:position w:val="0"/>
          <w:sz w:val="24"/>
          <w:shd w:fill="auto" w:val="clear"/>
        </w:rPr>
        <w:t xml:space="preserve">ów s</w:t>
      </w:r>
      <w:r>
        <w:rPr>
          <w:rFonts w:ascii="Arial" w:hAnsi="Arial" w:cs="Arial" w:eastAsia="Arial"/>
          <w:color w:val="323232"/>
          <w:spacing w:val="0"/>
          <w:position w:val="0"/>
          <w:sz w:val="24"/>
          <w:shd w:fill="auto" w:val="clear"/>
        </w:rPr>
        <w:t xml:space="preserve">łużbowych powzięły informację o krzywdzeniu dziecka lub informacje z tym związane, są zobowiązane do zachowania tych informacji w tajemnicy, wyłączając informacje przekazywane uprawnionym instytucjom w ramach działań interwencyjnych.</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gdy podejrzenie zagro</w:t>
      </w:r>
      <w:r>
        <w:rPr>
          <w:rFonts w:ascii="Arial" w:hAnsi="Arial" w:cs="Arial" w:eastAsia="Arial"/>
          <w:color w:val="323232"/>
          <w:spacing w:val="0"/>
          <w:position w:val="0"/>
          <w:sz w:val="24"/>
          <w:shd w:fill="auto" w:val="clear"/>
        </w:rPr>
        <w:t xml:space="preserve">żenia bezpieczeństwa dziecka zgłosili opiekunowie dziecka, a podejrzenie to nie zostało potwierdzone, należy o tym fakcie poinformować opiekun</w:t>
      </w:r>
      <w:r>
        <w:rPr>
          <w:rFonts w:ascii="Arial" w:hAnsi="Arial" w:cs="Arial" w:eastAsia="Arial"/>
          <w:color w:val="323232"/>
          <w:spacing w:val="0"/>
          <w:position w:val="0"/>
          <w:sz w:val="24"/>
          <w:shd w:fill="auto" w:val="clear"/>
        </w:rPr>
        <w:t xml:space="preserve">ów dziecka na pi</w:t>
      </w:r>
      <w:r>
        <w:rPr>
          <w:rFonts w:ascii="Arial" w:hAnsi="Arial" w:cs="Arial" w:eastAsia="Arial"/>
          <w:color w:val="323232"/>
          <w:spacing w:val="0"/>
          <w:position w:val="0"/>
          <w:sz w:val="24"/>
          <w:shd w:fill="auto" w:val="clear"/>
        </w:rPr>
        <w:t xml:space="preserve">śmie.</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podejrzenia krzywdzenia dziecka przez inne dziecko przebywaj</w:t>
      </w:r>
      <w:r>
        <w:rPr>
          <w:rFonts w:ascii="Arial" w:hAnsi="Arial" w:cs="Arial" w:eastAsia="Arial"/>
          <w:color w:val="323232"/>
          <w:spacing w:val="0"/>
          <w:position w:val="0"/>
          <w:sz w:val="24"/>
          <w:shd w:fill="auto" w:val="clear"/>
        </w:rPr>
        <w:t xml:space="preserve">ące w instytucji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w:t>
      </w:r>
      <w:r>
        <w:rPr>
          <w:rFonts w:ascii="Arial" w:hAnsi="Arial" w:cs="Arial" w:eastAsia="Arial"/>
          <w:color w:val="323232"/>
          <w:spacing w:val="0"/>
          <w:position w:val="0"/>
          <w:sz w:val="24"/>
          <w:shd w:fill="auto" w:val="clear"/>
        </w:rPr>
        <w:t xml:space="preserve">ów nale</w:t>
      </w:r>
      <w:r>
        <w:rPr>
          <w:rFonts w:ascii="Arial" w:hAnsi="Arial" w:cs="Arial" w:eastAsia="Arial"/>
          <w:color w:val="323232"/>
          <w:spacing w:val="0"/>
          <w:position w:val="0"/>
          <w:sz w:val="24"/>
          <w:shd w:fill="auto" w:val="clear"/>
        </w:rPr>
        <w:t xml:space="preserve">ży dążyć do ustalenia przebiegu zdarzenia, a także wpływu zdarzenia na zdrowie psychiczne i fizyczne dziecka krzywdzonego. Ustalenia są spisywane na karcie interwencji. Dla dziecka krzywdzącego oraz krzywdzonego sporządza się oddzielne karty interwencji.</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Wspólnie z opiekunami dziecka krzywdz</w:t>
      </w:r>
      <w:r>
        <w:rPr>
          <w:rFonts w:ascii="Arial" w:hAnsi="Arial" w:cs="Arial" w:eastAsia="Arial"/>
          <w:color w:val="323232"/>
          <w:spacing w:val="0"/>
          <w:position w:val="0"/>
          <w:sz w:val="24"/>
          <w:shd w:fill="auto" w:val="clear"/>
        </w:rPr>
        <w:t xml:space="preserve">ącego należy opracować plan naprawczy, celem zmiany niepożądanych zachowań.</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 opiekunami dziecka poddawanego krzywdzeniu nale</w:t>
      </w:r>
      <w:r>
        <w:rPr>
          <w:rFonts w:ascii="Arial" w:hAnsi="Arial" w:cs="Arial" w:eastAsia="Arial"/>
          <w:color w:val="323232"/>
          <w:spacing w:val="0"/>
          <w:position w:val="0"/>
          <w:sz w:val="24"/>
          <w:shd w:fill="auto" w:val="clear"/>
        </w:rPr>
        <w:t xml:space="preserve">ży opracować plan zapewnienia mu bezpieczeństwa, włączając w ten plan sposoby odizolowania go od źr</w:t>
      </w:r>
      <w:r>
        <w:rPr>
          <w:rFonts w:ascii="Arial" w:hAnsi="Arial" w:cs="Arial" w:eastAsia="Arial"/>
          <w:color w:val="323232"/>
          <w:spacing w:val="0"/>
          <w:position w:val="0"/>
          <w:sz w:val="24"/>
          <w:shd w:fill="auto" w:val="clear"/>
        </w:rPr>
        <w:t xml:space="preserve">óde</w:t>
      </w:r>
      <w:r>
        <w:rPr>
          <w:rFonts w:ascii="Arial" w:hAnsi="Arial" w:cs="Arial" w:eastAsia="Arial"/>
          <w:color w:val="323232"/>
          <w:spacing w:val="0"/>
          <w:position w:val="0"/>
          <w:sz w:val="24"/>
          <w:shd w:fill="auto" w:val="clear"/>
        </w:rPr>
        <w:t xml:space="preserve">ł zagrożenia.</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trakcie rozmów nale</w:t>
      </w:r>
      <w:r>
        <w:rPr>
          <w:rFonts w:ascii="Arial" w:hAnsi="Arial" w:cs="Arial" w:eastAsia="Arial"/>
          <w:color w:val="323232"/>
          <w:spacing w:val="0"/>
          <w:position w:val="0"/>
          <w:sz w:val="24"/>
          <w:shd w:fill="auto" w:val="clear"/>
        </w:rPr>
        <w:t xml:space="preserve">ży upewnić się, że dziecko podejrzewane o krzywdzenie innego dziecka samo nie jest krzywdzone przez opiekun</w:t>
      </w:r>
      <w:r>
        <w:rPr>
          <w:rFonts w:ascii="Arial" w:hAnsi="Arial" w:cs="Arial" w:eastAsia="Arial"/>
          <w:color w:val="323232"/>
          <w:spacing w:val="0"/>
          <w:position w:val="0"/>
          <w:sz w:val="24"/>
          <w:shd w:fill="auto" w:val="clear"/>
        </w:rPr>
        <w:t xml:space="preserve">ów, innych doros</w:t>
      </w:r>
      <w:r>
        <w:rPr>
          <w:rFonts w:ascii="Arial" w:hAnsi="Arial" w:cs="Arial" w:eastAsia="Arial"/>
          <w:color w:val="323232"/>
          <w:spacing w:val="0"/>
          <w:position w:val="0"/>
          <w:sz w:val="24"/>
          <w:shd w:fill="auto" w:val="clear"/>
        </w:rPr>
        <w:t xml:space="preserve">łych bądź inne dzieci. W przypadku potwierdzenia takiej okoliczności należy podjąć interwencję także w stosunku do tego dziecka.</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gdy dziecko krzywdz</w:t>
      </w:r>
      <w:r>
        <w:rPr>
          <w:rFonts w:ascii="Arial" w:hAnsi="Arial" w:cs="Arial" w:eastAsia="Arial"/>
          <w:color w:val="323232"/>
          <w:spacing w:val="0"/>
          <w:position w:val="0"/>
          <w:sz w:val="24"/>
          <w:shd w:fill="auto" w:val="clear"/>
        </w:rPr>
        <w:t xml:space="preserve">ące nie uczestniczy w działaniach instytucji należy porozmawiać z dzieckiem poddawanym krzywdzeniu, innymi osobami mającymi wiedzę o zdarzeniu, a także z opiekunami dziecka krzywdzonego celem ustalenia przebiegu zdarzenia, a także wpływu zdarzenia na zdrowie psychiczne i fizyczne dziecka. Kierownictwo instytucji organizuje spotkanie/a z opiekunami dziecka, kt</w:t>
      </w:r>
      <w:r>
        <w:rPr>
          <w:rFonts w:ascii="Arial" w:hAnsi="Arial" w:cs="Arial" w:eastAsia="Arial"/>
          <w:color w:val="323232"/>
          <w:spacing w:val="0"/>
          <w:position w:val="0"/>
          <w:sz w:val="24"/>
          <w:shd w:fill="auto" w:val="clear"/>
        </w:rPr>
        <w:t xml:space="preserve">órym przekazuje informacje o zdarzeniu oraz o potrzebie/mo</w:t>
      </w:r>
      <w:r>
        <w:rPr>
          <w:rFonts w:ascii="Arial" w:hAnsi="Arial" w:cs="Arial" w:eastAsia="Arial"/>
          <w:color w:val="323232"/>
          <w:spacing w:val="0"/>
          <w:position w:val="0"/>
          <w:sz w:val="24"/>
          <w:shd w:fill="auto" w:val="clear"/>
        </w:rPr>
        <w:t xml:space="preserve">żliwości skorzystania ze specjalistycznego wsparcia, w tym u innych organizacji lub służb oraz o sposobach reakcji na zdarzenie (poinformowanie sądu rodzinnego, poinformowanie szkoły, poinformowanie opiekun</w:t>
      </w:r>
      <w:r>
        <w:rPr>
          <w:rFonts w:ascii="Arial" w:hAnsi="Arial" w:cs="Arial" w:eastAsia="Arial"/>
          <w:color w:val="323232"/>
          <w:spacing w:val="0"/>
          <w:position w:val="0"/>
          <w:sz w:val="24"/>
          <w:shd w:fill="auto" w:val="clear"/>
        </w:rPr>
        <w:t xml:space="preserve">ów dziecka krzywdz</w:t>
      </w:r>
      <w:r>
        <w:rPr>
          <w:rFonts w:ascii="Arial" w:hAnsi="Arial" w:cs="Arial" w:eastAsia="Arial"/>
          <w:color w:val="323232"/>
          <w:spacing w:val="0"/>
          <w:position w:val="0"/>
          <w:sz w:val="24"/>
          <w:shd w:fill="auto" w:val="clear"/>
        </w:rPr>
        <w:t xml:space="preserve">ącego).</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żeli osobą podejrzewaną o krzywdzenie jest dziecko w wieku od 13 do 17 lat, a jego zachowanie stanowi czyn karalny, należy ponadto poinformować właściwy miejscowo sąd rodzinny lub policję poprzez pisemne zawiadomienie.</w:t>
      </w:r>
    </w:p>
    <w:p>
      <w:pPr>
        <w:numPr>
          <w:ilvl w:val="0"/>
          <w:numId w:val="10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żeli osobą podejrzewaną o krzywdzenie jest dziecko powyżej lat 17, a jego zachowanie stanowi przestępstwo, w</w:t>
      </w:r>
      <w:r>
        <w:rPr>
          <w:rFonts w:ascii="Arial" w:hAnsi="Arial" w:cs="Arial" w:eastAsia="Arial"/>
          <w:color w:val="323232"/>
          <w:spacing w:val="0"/>
          <w:position w:val="0"/>
          <w:sz w:val="24"/>
          <w:shd w:fill="auto" w:val="clear"/>
        </w:rPr>
        <w:t xml:space="preserve">ówczas nale</w:t>
      </w:r>
      <w:r>
        <w:rPr>
          <w:rFonts w:ascii="Arial" w:hAnsi="Arial" w:cs="Arial" w:eastAsia="Arial"/>
          <w:color w:val="323232"/>
          <w:spacing w:val="0"/>
          <w:position w:val="0"/>
          <w:sz w:val="24"/>
          <w:shd w:fill="auto" w:val="clear"/>
        </w:rPr>
        <w:t xml:space="preserve">ży poinformować właściwą miejscowo jednostkę policji lub prokuratury poprzez pisemne zawiadomienie.</w:t>
        <w:br/>
      </w: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Rozdzia</w:t>
      </w:r>
      <w:r>
        <w:rPr>
          <w:rFonts w:ascii="Arial" w:hAnsi="Arial" w:cs="Arial" w:eastAsia="Arial"/>
          <w:b/>
          <w:color w:val="323232"/>
          <w:spacing w:val="0"/>
          <w:position w:val="0"/>
          <w:sz w:val="24"/>
          <w:shd w:fill="auto" w:val="clear"/>
        </w:rPr>
        <w:t xml:space="preserve">ł 7.</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Zasady ochrony danych osobowych oraz wizerunku dzieci w instytucji</w:t>
      </w:r>
    </w:p>
    <w:p>
      <w:pPr>
        <w:numPr>
          <w:ilvl w:val="0"/>
          <w:numId w:val="108"/>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Instytucja zapewnia najwy</w:t>
      </w:r>
      <w:r>
        <w:rPr>
          <w:rFonts w:ascii="Arial" w:hAnsi="Arial" w:cs="Arial" w:eastAsia="Arial"/>
          <w:color w:val="323232"/>
          <w:spacing w:val="0"/>
          <w:position w:val="0"/>
          <w:sz w:val="24"/>
          <w:shd w:fill="auto" w:val="clear"/>
        </w:rPr>
        <w:t xml:space="preserve">ższe standardy ochrony danych osobowych dzieci zgodnie z obowiązującymi przepisami prawa.</w:t>
      </w:r>
    </w:p>
    <w:p>
      <w:pPr>
        <w:numPr>
          <w:ilvl w:val="0"/>
          <w:numId w:val="108"/>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Instytucja, uznaj</w:t>
      </w:r>
      <w:r>
        <w:rPr>
          <w:rFonts w:ascii="Arial" w:hAnsi="Arial" w:cs="Arial" w:eastAsia="Arial"/>
          <w:color w:val="323232"/>
          <w:spacing w:val="0"/>
          <w:position w:val="0"/>
          <w:sz w:val="24"/>
          <w:shd w:fill="auto" w:val="clear"/>
        </w:rPr>
        <w:t xml:space="preserve">ąc prawo dziecka do prywatności i ochrony d</w:t>
      </w:r>
      <w:r>
        <w:rPr>
          <w:rFonts w:ascii="Arial" w:hAnsi="Arial" w:cs="Arial" w:eastAsia="Arial"/>
          <w:color w:val="323232"/>
          <w:spacing w:val="0"/>
          <w:position w:val="0"/>
          <w:sz w:val="24"/>
          <w:shd w:fill="auto" w:val="clear"/>
        </w:rPr>
        <w:t xml:space="preserve">óbr osobistych, zapewnia ochron</w:t>
      </w:r>
      <w:r>
        <w:rPr>
          <w:rFonts w:ascii="Arial" w:hAnsi="Arial" w:cs="Arial" w:eastAsia="Arial"/>
          <w:color w:val="323232"/>
          <w:spacing w:val="0"/>
          <w:position w:val="0"/>
          <w:sz w:val="24"/>
          <w:shd w:fill="auto" w:val="clear"/>
        </w:rPr>
        <w:t xml:space="preserve">ę wizerunku dziecka.</w:t>
      </w:r>
    </w:p>
    <w:p>
      <w:pPr>
        <w:numPr>
          <w:ilvl w:val="0"/>
          <w:numId w:val="108"/>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Wytyczne dotycz</w:t>
      </w:r>
      <w:r>
        <w:rPr>
          <w:rFonts w:ascii="Arial" w:hAnsi="Arial" w:cs="Arial" w:eastAsia="Arial"/>
          <w:color w:val="323232"/>
          <w:spacing w:val="0"/>
          <w:position w:val="0"/>
          <w:sz w:val="24"/>
          <w:shd w:fill="auto" w:val="clear"/>
        </w:rPr>
        <w:t xml:space="preserve">ące zasad publikacji wizerunku dziecka stanowią Załącznik nr 4 do niniejszej Polityki.</w:t>
      </w:r>
    </w:p>
    <w:p>
      <w:pPr>
        <w:numPr>
          <w:ilvl w:val="0"/>
          <w:numId w:val="108"/>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Personelowi instytucji nie wolno umo</w:t>
      </w:r>
      <w:r>
        <w:rPr>
          <w:rFonts w:ascii="Arial" w:hAnsi="Arial" w:cs="Arial" w:eastAsia="Arial"/>
          <w:color w:val="323232"/>
          <w:spacing w:val="0"/>
          <w:position w:val="0"/>
          <w:sz w:val="24"/>
          <w:shd w:fill="auto" w:val="clear"/>
        </w:rPr>
        <w:t xml:space="preserve">żliwiać przedstawicielom medi</w:t>
      </w:r>
      <w:r>
        <w:rPr>
          <w:rFonts w:ascii="Arial" w:hAnsi="Arial" w:cs="Arial" w:eastAsia="Arial"/>
          <w:color w:val="323232"/>
          <w:spacing w:val="0"/>
          <w:position w:val="0"/>
          <w:sz w:val="24"/>
          <w:shd w:fill="auto" w:val="clear"/>
        </w:rPr>
        <w:t xml:space="preserve">ów utrwalania wizerunku dziecka (filmowanie, fotografowanie, nagrywanie g</w:t>
      </w:r>
      <w:r>
        <w:rPr>
          <w:rFonts w:ascii="Arial" w:hAnsi="Arial" w:cs="Arial" w:eastAsia="Arial"/>
          <w:color w:val="323232"/>
          <w:spacing w:val="0"/>
          <w:position w:val="0"/>
          <w:sz w:val="24"/>
          <w:shd w:fill="auto" w:val="clear"/>
        </w:rPr>
        <w:t xml:space="preserve">łosu dziecka) na terenie instytucji bez pisemnej zgody opiekuna dziecka.</w:t>
      </w:r>
    </w:p>
    <w:p>
      <w:pPr>
        <w:numPr>
          <w:ilvl w:val="0"/>
          <w:numId w:val="108"/>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celu uzyskania zgody, o której mowa powy</w:t>
      </w:r>
      <w:r>
        <w:rPr>
          <w:rFonts w:ascii="Arial" w:hAnsi="Arial" w:cs="Arial" w:eastAsia="Arial"/>
          <w:color w:val="323232"/>
          <w:spacing w:val="0"/>
          <w:position w:val="0"/>
          <w:sz w:val="24"/>
          <w:shd w:fill="auto" w:val="clear"/>
        </w:rPr>
        <w:t xml:space="preserve">żej, personel instytucji może skontaktować się z opiekunem dziecka i ustalić procedurę uzyskania zgody.</w:t>
      </w:r>
    </w:p>
    <w:p>
      <w:pPr>
        <w:numPr>
          <w:ilvl w:val="0"/>
          <w:numId w:val="108"/>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Niedopuszczalne jest podanie przedstawicielowi mediów danych kontaktowych do opiekuna dziecka </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bez wiedzy i zgody tego opiekuna.</w:t>
      </w:r>
    </w:p>
    <w:p>
      <w:pPr>
        <w:numPr>
          <w:ilvl w:val="0"/>
          <w:numId w:val="108"/>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żeli wizerunek dziecka stanowi jedynie szczeg</w:t>
      </w:r>
      <w:r>
        <w:rPr>
          <w:rFonts w:ascii="Arial" w:hAnsi="Arial" w:cs="Arial" w:eastAsia="Arial"/>
          <w:color w:val="323232"/>
          <w:spacing w:val="0"/>
          <w:position w:val="0"/>
          <w:sz w:val="24"/>
          <w:shd w:fill="auto" w:val="clear"/>
        </w:rPr>
        <w:t xml:space="preserve">ó</w:t>
      </w:r>
      <w:r>
        <w:rPr>
          <w:rFonts w:ascii="Arial" w:hAnsi="Arial" w:cs="Arial" w:eastAsia="Arial"/>
          <w:color w:val="323232"/>
          <w:spacing w:val="0"/>
          <w:position w:val="0"/>
          <w:sz w:val="24"/>
          <w:shd w:fill="auto" w:val="clear"/>
        </w:rPr>
        <w:t xml:space="preserve">ł całości, takiej jak: zgromadzenie, krajobraz, publiczna impreza, zgoda opiekuna na utrwalanie wizerunku dziecka nie jest wymagana.</w:t>
      </w:r>
    </w:p>
    <w:p>
      <w:pPr>
        <w:numPr>
          <w:ilvl w:val="0"/>
          <w:numId w:val="108"/>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Upublicznienie przez cz</w:t>
      </w:r>
      <w:r>
        <w:rPr>
          <w:rFonts w:ascii="Arial" w:hAnsi="Arial" w:cs="Arial" w:eastAsia="Arial"/>
          <w:color w:val="323232"/>
          <w:spacing w:val="0"/>
          <w:position w:val="0"/>
          <w:sz w:val="24"/>
          <w:shd w:fill="auto" w:val="clear"/>
        </w:rPr>
        <w:t xml:space="preserve">łonka personelu wizerunku dziecka utrwalonego w jakiejkolwiek formie (fotografia, nagranie audio-wideo) wymaga pisemnej zgody opiekuna dziecka.</w:t>
      </w:r>
    </w:p>
    <w:p>
      <w:pPr>
        <w:numPr>
          <w:ilvl w:val="0"/>
          <w:numId w:val="108"/>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Pisemna zgoda, o której mowa w ust. 1., powinna zawiera</w:t>
      </w:r>
      <w:r>
        <w:rPr>
          <w:rFonts w:ascii="Arial" w:hAnsi="Arial" w:cs="Arial" w:eastAsia="Arial"/>
          <w:color w:val="323232"/>
          <w:spacing w:val="0"/>
          <w:position w:val="0"/>
          <w:sz w:val="24"/>
          <w:shd w:fill="auto" w:val="clear"/>
        </w:rPr>
        <w:t xml:space="preserve">ć informację, gdzie będzie umieszczony zarejestrowany wizerunek i w jakim kontekście będzie wykorzystywany (np. że umieszczony zostanie na stronie </w:t>
      </w:r>
      <w:hyperlink xmlns:r="http://schemas.openxmlformats.org/officeDocument/2006/relationships" r:id="docRId2">
        <w:r>
          <w:rPr>
            <w:rFonts w:ascii="Arial" w:hAnsi="Arial" w:cs="Arial" w:eastAsia="Arial"/>
            <w:color w:val="323232"/>
            <w:spacing w:val="0"/>
            <w:position w:val="0"/>
            <w:sz w:val="24"/>
            <w:u w:val="single"/>
            <w:shd w:fill="auto" w:val="clear"/>
          </w:rPr>
          <w:t xml:space="preserve">www.youtube.com</w:t>
        </w:r>
      </w:hyperlink>
      <w:r>
        <w:rPr>
          <w:rFonts w:ascii="Arial" w:hAnsi="Arial" w:cs="Arial" w:eastAsia="Arial"/>
          <w:color w:val="323232"/>
          <w:spacing w:val="0"/>
          <w:position w:val="0"/>
          <w:sz w:val="24"/>
          <w:shd w:fill="auto" w:val="clear"/>
        </w:rPr>
        <w:t xml:space="preserve"> w celach promocyjnych).</w:t>
      </w: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Rozdzia</w:t>
      </w:r>
      <w:r>
        <w:rPr>
          <w:rFonts w:ascii="Arial" w:hAnsi="Arial" w:cs="Arial" w:eastAsia="Arial"/>
          <w:b/>
          <w:color w:val="323232"/>
          <w:spacing w:val="0"/>
          <w:position w:val="0"/>
          <w:sz w:val="24"/>
          <w:shd w:fill="auto" w:val="clear"/>
        </w:rPr>
        <w:t xml:space="preserve">ł 8.</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Zasady bezpiecznego korzystania z internetu i mediów elektronicznych</w:t>
      </w:r>
    </w:p>
    <w:p>
      <w:pPr>
        <w:numPr>
          <w:ilvl w:val="0"/>
          <w:numId w:val="110"/>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Instytucja, zapewniaj</w:t>
      </w:r>
      <w:r>
        <w:rPr>
          <w:rFonts w:ascii="Arial" w:hAnsi="Arial" w:cs="Arial" w:eastAsia="Arial"/>
          <w:color w:val="323232"/>
          <w:spacing w:val="0"/>
          <w:position w:val="0"/>
          <w:sz w:val="24"/>
          <w:shd w:fill="auto" w:val="clear"/>
        </w:rPr>
        <w:t xml:space="preserve">ąc dzieciom dostęp do internetu, jest zobowiązana podejmować działania zabezpieczające dzieci przed dostępem do treści, kt</w:t>
      </w:r>
      <w:r>
        <w:rPr>
          <w:rFonts w:ascii="Arial" w:hAnsi="Arial" w:cs="Arial" w:eastAsia="Arial"/>
          <w:color w:val="323232"/>
          <w:spacing w:val="0"/>
          <w:position w:val="0"/>
          <w:sz w:val="24"/>
          <w:shd w:fill="auto" w:val="clear"/>
        </w:rPr>
        <w:t xml:space="preserve">óre mog</w:t>
      </w:r>
      <w:r>
        <w:rPr>
          <w:rFonts w:ascii="Arial" w:hAnsi="Arial" w:cs="Arial" w:eastAsia="Arial"/>
          <w:color w:val="323232"/>
          <w:spacing w:val="0"/>
          <w:position w:val="0"/>
          <w:sz w:val="24"/>
          <w:shd w:fill="auto" w:val="clear"/>
        </w:rPr>
        <w:t xml:space="preserve">ą stanowić zagrożenie dla ich prawidłowego rozwoju; w szczeg</w:t>
      </w:r>
      <w:r>
        <w:rPr>
          <w:rFonts w:ascii="Arial" w:hAnsi="Arial" w:cs="Arial" w:eastAsia="Arial"/>
          <w:color w:val="323232"/>
          <w:spacing w:val="0"/>
          <w:position w:val="0"/>
          <w:sz w:val="24"/>
          <w:shd w:fill="auto" w:val="clear"/>
        </w:rPr>
        <w:t xml:space="preserve">ólno</w:t>
      </w:r>
      <w:r>
        <w:rPr>
          <w:rFonts w:ascii="Arial" w:hAnsi="Arial" w:cs="Arial" w:eastAsia="Arial"/>
          <w:color w:val="323232"/>
          <w:spacing w:val="0"/>
          <w:position w:val="0"/>
          <w:sz w:val="24"/>
          <w:shd w:fill="auto" w:val="clear"/>
        </w:rPr>
        <w:t xml:space="preserve">ści należy zainstalować i aktualizować oprogramowanie zabezpieczające.</w:t>
      </w:r>
    </w:p>
    <w:p>
      <w:pPr>
        <w:numPr>
          <w:ilvl w:val="0"/>
          <w:numId w:val="110"/>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Na terenie instytucji dost</w:t>
      </w:r>
      <w:r>
        <w:rPr>
          <w:rFonts w:ascii="Arial" w:hAnsi="Arial" w:cs="Arial" w:eastAsia="Arial"/>
          <w:color w:val="323232"/>
          <w:spacing w:val="0"/>
          <w:position w:val="0"/>
          <w:sz w:val="24"/>
          <w:shd w:fill="auto" w:val="clear"/>
        </w:rPr>
        <w:t xml:space="preserve">ęp dziecka do internetu możliwy jest:</w:t>
      </w:r>
    </w:p>
    <w:p>
      <w:pPr>
        <w:numPr>
          <w:ilvl w:val="0"/>
          <w:numId w:val="110"/>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pod nadzorem cz</w:t>
      </w:r>
      <w:r>
        <w:rPr>
          <w:rFonts w:ascii="Arial" w:hAnsi="Arial" w:cs="Arial" w:eastAsia="Arial"/>
          <w:color w:val="323232"/>
          <w:spacing w:val="0"/>
          <w:position w:val="0"/>
          <w:sz w:val="24"/>
          <w:shd w:fill="auto" w:val="clear"/>
        </w:rPr>
        <w:t xml:space="preserve">łonka personelu instytucji - na urządzeniach instytucji,</w:t>
      </w:r>
    </w:p>
    <w:p>
      <w:pPr>
        <w:numPr>
          <w:ilvl w:val="0"/>
          <w:numId w:val="110"/>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bez nadzoru </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na przeznaczonych do tego komputerach, znajduj</w:t>
      </w:r>
      <w:r>
        <w:rPr>
          <w:rFonts w:ascii="Arial" w:hAnsi="Arial" w:cs="Arial" w:eastAsia="Arial"/>
          <w:color w:val="323232"/>
          <w:spacing w:val="0"/>
          <w:position w:val="0"/>
          <w:sz w:val="24"/>
          <w:shd w:fill="auto" w:val="clear"/>
        </w:rPr>
        <w:t xml:space="preserve">ących się na terenie instytucji (dostęp swobodny),</w:t>
      </w:r>
    </w:p>
    <w:p>
      <w:pPr>
        <w:numPr>
          <w:ilvl w:val="0"/>
          <w:numId w:val="110"/>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za pomoc</w:t>
      </w:r>
      <w:r>
        <w:rPr>
          <w:rFonts w:ascii="Arial" w:hAnsi="Arial" w:cs="Arial" w:eastAsia="Arial"/>
          <w:color w:val="323232"/>
          <w:spacing w:val="0"/>
          <w:position w:val="0"/>
          <w:sz w:val="24"/>
          <w:shd w:fill="auto" w:val="clear"/>
        </w:rPr>
        <w:t xml:space="preserve">ą sieci wifi instytucji, po podaniu hasła.</w:t>
      </w:r>
    </w:p>
    <w:p>
      <w:pPr>
        <w:numPr>
          <w:ilvl w:val="0"/>
          <w:numId w:val="110"/>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dost</w:t>
      </w:r>
      <w:r>
        <w:rPr>
          <w:rFonts w:ascii="Arial" w:hAnsi="Arial" w:cs="Arial" w:eastAsia="Arial"/>
          <w:color w:val="323232"/>
          <w:spacing w:val="0"/>
          <w:position w:val="0"/>
          <w:sz w:val="24"/>
          <w:shd w:fill="auto" w:val="clear"/>
        </w:rPr>
        <w:t xml:space="preserve">ępu realizowanego pod nadzorem członka personelu instytucjii, osoba ta ma obowiązek informowania dzieci o zasadach bezpiecznego korzystania z internetu. Członek personelu czuwa także nad bezpieczeństwem korzystania z internetu przez dzieci podczas zajęć.</w:t>
      </w:r>
    </w:p>
    <w:p>
      <w:pPr>
        <w:numPr>
          <w:ilvl w:val="0"/>
          <w:numId w:val="110"/>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Instytucja zapewnia sta</w:t>
      </w:r>
      <w:r>
        <w:rPr>
          <w:rFonts w:ascii="Arial" w:hAnsi="Arial" w:cs="Arial" w:eastAsia="Arial"/>
          <w:color w:val="323232"/>
          <w:spacing w:val="0"/>
          <w:position w:val="0"/>
          <w:sz w:val="24"/>
          <w:shd w:fill="auto" w:val="clear"/>
        </w:rPr>
        <w:t xml:space="preserve">ły dostęp do materiał</w:t>
      </w:r>
      <w:r>
        <w:rPr>
          <w:rFonts w:ascii="Arial" w:hAnsi="Arial" w:cs="Arial" w:eastAsia="Arial"/>
          <w:color w:val="323232"/>
          <w:spacing w:val="0"/>
          <w:position w:val="0"/>
          <w:sz w:val="24"/>
          <w:shd w:fill="auto" w:val="clear"/>
        </w:rPr>
        <w:t xml:space="preserve">ów edukacyjnych, dotycz</w:t>
      </w:r>
      <w:r>
        <w:rPr>
          <w:rFonts w:ascii="Arial" w:hAnsi="Arial" w:cs="Arial" w:eastAsia="Arial"/>
          <w:color w:val="323232"/>
          <w:spacing w:val="0"/>
          <w:position w:val="0"/>
          <w:sz w:val="24"/>
          <w:shd w:fill="auto" w:val="clear"/>
        </w:rPr>
        <w:t xml:space="preserve">ących bezpiecznego korzystania z internetu, przy komputerach, z kt</w:t>
      </w:r>
      <w:r>
        <w:rPr>
          <w:rFonts w:ascii="Arial" w:hAnsi="Arial" w:cs="Arial" w:eastAsia="Arial"/>
          <w:color w:val="323232"/>
          <w:spacing w:val="0"/>
          <w:position w:val="0"/>
          <w:sz w:val="24"/>
          <w:shd w:fill="auto" w:val="clear"/>
        </w:rPr>
        <w:t xml:space="preserve">órych mo</w:t>
      </w:r>
      <w:r>
        <w:rPr>
          <w:rFonts w:ascii="Arial" w:hAnsi="Arial" w:cs="Arial" w:eastAsia="Arial"/>
          <w:color w:val="323232"/>
          <w:spacing w:val="0"/>
          <w:position w:val="0"/>
          <w:sz w:val="24"/>
          <w:shd w:fill="auto" w:val="clear"/>
        </w:rPr>
        <w:t xml:space="preserve">żliwy jest dostęp swobodny do sieci.</w:t>
      </w:r>
    </w:p>
    <w:p>
      <w:pPr>
        <w:numPr>
          <w:ilvl w:val="0"/>
          <w:numId w:val="110"/>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Osoba odpowiedzialna za internet zapewnia, aby sie</w:t>
      </w:r>
      <w:r>
        <w:rPr>
          <w:rFonts w:ascii="Arial" w:hAnsi="Arial" w:cs="Arial" w:eastAsia="Arial"/>
          <w:color w:val="323232"/>
          <w:spacing w:val="0"/>
          <w:position w:val="0"/>
          <w:sz w:val="24"/>
          <w:shd w:fill="auto" w:val="clear"/>
        </w:rPr>
        <w:t xml:space="preserve">ć internetowa instytucji była zabezpieczona przed niebezpiecznymi treściami, instalując i aktualizując odpowiednie, nowoczesne oprogramowanie.</w:t>
      </w:r>
    </w:p>
    <w:p>
      <w:pPr>
        <w:numPr>
          <w:ilvl w:val="0"/>
          <w:numId w:val="110"/>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Osoba odpowiedzialna za internet przynajmniej raz w miesi</w:t>
      </w:r>
      <w:r>
        <w:rPr>
          <w:rFonts w:ascii="Arial" w:hAnsi="Arial" w:cs="Arial" w:eastAsia="Arial"/>
          <w:color w:val="323232"/>
          <w:spacing w:val="0"/>
          <w:position w:val="0"/>
          <w:sz w:val="24"/>
          <w:shd w:fill="auto" w:val="clear"/>
        </w:rPr>
        <w:t xml:space="preserve">ącu sprawdza, czy na komputerach ze swobodnym dostępem podłączonych do internetu nie znajdują się niebezpieczne treści. W przypadku znalezienia niebezpiecznych treści, wyznaczona osoba stara się ustalić, kto korzystał z komputera w czasie ich wprowadzenia.</w:t>
      </w:r>
    </w:p>
    <w:p>
      <w:pPr>
        <w:numPr>
          <w:ilvl w:val="0"/>
          <w:numId w:val="110"/>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Informacj</w:t>
      </w:r>
      <w:r>
        <w:rPr>
          <w:rFonts w:ascii="Arial" w:hAnsi="Arial" w:cs="Arial" w:eastAsia="Arial"/>
          <w:color w:val="323232"/>
          <w:spacing w:val="0"/>
          <w:position w:val="0"/>
          <w:sz w:val="24"/>
          <w:shd w:fill="auto" w:val="clear"/>
        </w:rPr>
        <w:t xml:space="preserve">ę o dziecku, kt</w:t>
      </w:r>
      <w:r>
        <w:rPr>
          <w:rFonts w:ascii="Arial" w:hAnsi="Arial" w:cs="Arial" w:eastAsia="Arial"/>
          <w:color w:val="323232"/>
          <w:spacing w:val="0"/>
          <w:position w:val="0"/>
          <w:sz w:val="24"/>
          <w:shd w:fill="auto" w:val="clear"/>
        </w:rPr>
        <w:t xml:space="preserve">óre korzysta</w:t>
      </w:r>
      <w:r>
        <w:rPr>
          <w:rFonts w:ascii="Arial" w:hAnsi="Arial" w:cs="Arial" w:eastAsia="Arial"/>
          <w:color w:val="323232"/>
          <w:spacing w:val="0"/>
          <w:position w:val="0"/>
          <w:sz w:val="24"/>
          <w:shd w:fill="auto" w:val="clear"/>
        </w:rPr>
        <w:t xml:space="preserve">ło z komputera w czasie wprowadzenia niebezpiecznych treści, osoba odpowiedzialna za internet przekazuje kierownictwu instytucji, kt</w:t>
      </w:r>
      <w:r>
        <w:rPr>
          <w:rFonts w:ascii="Arial" w:hAnsi="Arial" w:cs="Arial" w:eastAsia="Arial"/>
          <w:color w:val="323232"/>
          <w:spacing w:val="0"/>
          <w:position w:val="0"/>
          <w:sz w:val="24"/>
          <w:shd w:fill="auto" w:val="clear"/>
        </w:rPr>
        <w:t xml:space="preserve">óre powiadamia opiekunów dziecka o zdarzeniu.</w:t>
      </w:r>
    </w:p>
    <w:p>
      <w:pPr>
        <w:numPr>
          <w:ilvl w:val="0"/>
          <w:numId w:val="110"/>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Zasady bezpiecznego korzystania z internetu i mediów elektronicznych stanowi</w:t>
      </w:r>
      <w:r>
        <w:rPr>
          <w:rFonts w:ascii="Arial" w:hAnsi="Arial" w:cs="Arial" w:eastAsia="Arial"/>
          <w:color w:val="323232"/>
          <w:spacing w:val="0"/>
          <w:position w:val="0"/>
          <w:sz w:val="24"/>
          <w:shd w:fill="auto" w:val="clear"/>
        </w:rPr>
        <w:t xml:space="preserve">ą załącznik nr 6 do niniejszej Polityki.</w:t>
      </w: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Rozdzia</w:t>
      </w:r>
      <w:r>
        <w:rPr>
          <w:rFonts w:ascii="Arial" w:hAnsi="Arial" w:cs="Arial" w:eastAsia="Arial"/>
          <w:b/>
          <w:color w:val="323232"/>
          <w:spacing w:val="0"/>
          <w:position w:val="0"/>
          <w:sz w:val="24"/>
          <w:shd w:fill="auto" w:val="clear"/>
        </w:rPr>
        <w:t xml:space="preserve">ł 9.</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Monitoring</w:t>
      </w:r>
    </w:p>
    <w:p>
      <w:pPr>
        <w:numPr>
          <w:ilvl w:val="0"/>
          <w:numId w:val="11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Kierownictwo instytucji wyznacza </w:t>
      </w:r>
      <w:r>
        <w:rPr>
          <w:rFonts w:ascii="Arial" w:hAnsi="Arial" w:cs="Arial" w:eastAsia="Arial"/>
          <w:color w:val="auto"/>
          <w:spacing w:val="0"/>
          <w:position w:val="0"/>
          <w:sz w:val="24"/>
          <w:shd w:fill="auto" w:val="clear"/>
        </w:rPr>
        <w:t xml:space="preserve">Aleksandre Piskorska </w:t>
      </w:r>
      <w:r>
        <w:rPr>
          <w:rFonts w:ascii="Arial" w:hAnsi="Arial" w:cs="Arial" w:eastAsia="Arial"/>
          <w:color w:val="323232"/>
          <w:spacing w:val="0"/>
          <w:position w:val="0"/>
          <w:sz w:val="24"/>
          <w:shd w:fill="auto" w:val="clear"/>
        </w:rPr>
        <w:t xml:space="preserve">jako osobę odpowiedzialną za Politykę ochrony dzieci w instytucji.</w:t>
      </w:r>
    </w:p>
    <w:p>
      <w:pPr>
        <w:numPr>
          <w:ilvl w:val="0"/>
          <w:numId w:val="11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Osoba, o której mowa w punkcie poprzedzaj</w:t>
      </w:r>
      <w:r>
        <w:rPr>
          <w:rFonts w:ascii="Arial" w:hAnsi="Arial" w:cs="Arial" w:eastAsia="Arial"/>
          <w:color w:val="323232"/>
          <w:spacing w:val="0"/>
          <w:position w:val="0"/>
          <w:sz w:val="24"/>
          <w:shd w:fill="auto" w:val="clear"/>
        </w:rPr>
        <w:t xml:space="preserve">ącym, jest odpowiedzialna za monitorowanie realizacji Polityki, za reagowanie na sygnały naruszenia Polityki oraz za proponowanie zmian w Polityce.</w:t>
      </w:r>
    </w:p>
    <w:p>
      <w:pPr>
        <w:numPr>
          <w:ilvl w:val="0"/>
          <w:numId w:val="11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Osoba, o której mowa w punkcie w punkcie poprzedzaj</w:t>
      </w:r>
      <w:r>
        <w:rPr>
          <w:rFonts w:ascii="Arial" w:hAnsi="Arial" w:cs="Arial" w:eastAsia="Arial"/>
          <w:color w:val="323232"/>
          <w:spacing w:val="0"/>
          <w:position w:val="0"/>
          <w:sz w:val="24"/>
          <w:shd w:fill="auto" w:val="clear"/>
        </w:rPr>
        <w:t xml:space="preserve">ącym, przeprowadza wśr</w:t>
      </w:r>
      <w:r>
        <w:rPr>
          <w:rFonts w:ascii="Arial" w:hAnsi="Arial" w:cs="Arial" w:eastAsia="Arial"/>
          <w:color w:val="323232"/>
          <w:spacing w:val="0"/>
          <w:position w:val="0"/>
          <w:sz w:val="24"/>
          <w:shd w:fill="auto" w:val="clear"/>
        </w:rPr>
        <w:t xml:space="preserve">ód personelu instytucji, raz na 12 miesi</w:t>
      </w:r>
      <w:r>
        <w:rPr>
          <w:rFonts w:ascii="Arial" w:hAnsi="Arial" w:cs="Arial" w:eastAsia="Arial"/>
          <w:color w:val="323232"/>
          <w:spacing w:val="0"/>
          <w:position w:val="0"/>
          <w:sz w:val="24"/>
          <w:shd w:fill="auto" w:val="clear"/>
        </w:rPr>
        <w:t xml:space="preserve">ęcy, ankietę monitorującą poziom realizacji Polityki. Wz</w:t>
      </w:r>
      <w:r>
        <w:rPr>
          <w:rFonts w:ascii="Arial" w:hAnsi="Arial" w:cs="Arial" w:eastAsia="Arial"/>
          <w:color w:val="323232"/>
          <w:spacing w:val="0"/>
          <w:position w:val="0"/>
          <w:sz w:val="24"/>
          <w:shd w:fill="auto" w:val="clear"/>
        </w:rPr>
        <w:t xml:space="preserve">ór ankiety stanowi Za</w:t>
      </w:r>
      <w:r>
        <w:rPr>
          <w:rFonts w:ascii="Arial" w:hAnsi="Arial" w:cs="Arial" w:eastAsia="Arial"/>
          <w:color w:val="323232"/>
          <w:spacing w:val="0"/>
          <w:position w:val="0"/>
          <w:sz w:val="24"/>
          <w:shd w:fill="auto" w:val="clear"/>
        </w:rPr>
        <w:t xml:space="preserve">łącznik nr 5 do niniejszej Polityki.</w:t>
      </w:r>
    </w:p>
    <w:p>
      <w:pPr>
        <w:numPr>
          <w:ilvl w:val="0"/>
          <w:numId w:val="11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ankiecie personel mo</w:t>
      </w:r>
      <w:r>
        <w:rPr>
          <w:rFonts w:ascii="Arial" w:hAnsi="Arial" w:cs="Arial" w:eastAsia="Arial"/>
          <w:color w:val="323232"/>
          <w:spacing w:val="0"/>
          <w:position w:val="0"/>
          <w:sz w:val="24"/>
          <w:shd w:fill="auto" w:val="clear"/>
        </w:rPr>
        <w:t xml:space="preserve">że proponować zmiany Polityki oraz wskazywać naruszenia Polityki w instytucji.</w:t>
      </w:r>
    </w:p>
    <w:p>
      <w:pPr>
        <w:numPr>
          <w:ilvl w:val="0"/>
          <w:numId w:val="11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Osoba, o której mowa w ust. 1 niniejszego paragrafu, dokonuje opracowania ankiet wype</w:t>
      </w:r>
      <w:r>
        <w:rPr>
          <w:rFonts w:ascii="Arial" w:hAnsi="Arial" w:cs="Arial" w:eastAsia="Arial"/>
          <w:color w:val="323232"/>
          <w:spacing w:val="0"/>
          <w:position w:val="0"/>
          <w:sz w:val="24"/>
          <w:shd w:fill="auto" w:val="clear"/>
        </w:rPr>
        <w:t xml:space="preserve">łnionych przez członk</w:t>
      </w:r>
      <w:r>
        <w:rPr>
          <w:rFonts w:ascii="Arial" w:hAnsi="Arial" w:cs="Arial" w:eastAsia="Arial"/>
          <w:color w:val="323232"/>
          <w:spacing w:val="0"/>
          <w:position w:val="0"/>
          <w:sz w:val="24"/>
          <w:shd w:fill="auto" w:val="clear"/>
        </w:rPr>
        <w:t xml:space="preserve">ów personelu. Sporz</w:t>
      </w:r>
      <w:r>
        <w:rPr>
          <w:rFonts w:ascii="Arial" w:hAnsi="Arial" w:cs="Arial" w:eastAsia="Arial"/>
          <w:color w:val="323232"/>
          <w:spacing w:val="0"/>
          <w:position w:val="0"/>
          <w:sz w:val="24"/>
          <w:shd w:fill="auto" w:val="clear"/>
        </w:rPr>
        <w:t xml:space="preserve">ądza na tej podstawie raport z monitoringu, kt</w:t>
      </w:r>
      <w:r>
        <w:rPr>
          <w:rFonts w:ascii="Arial" w:hAnsi="Arial" w:cs="Arial" w:eastAsia="Arial"/>
          <w:color w:val="323232"/>
          <w:spacing w:val="0"/>
          <w:position w:val="0"/>
          <w:sz w:val="24"/>
          <w:shd w:fill="auto" w:val="clear"/>
        </w:rPr>
        <w:t xml:space="preserve">óry nast</w:t>
      </w:r>
      <w:r>
        <w:rPr>
          <w:rFonts w:ascii="Arial" w:hAnsi="Arial" w:cs="Arial" w:eastAsia="Arial"/>
          <w:color w:val="323232"/>
          <w:spacing w:val="0"/>
          <w:position w:val="0"/>
          <w:sz w:val="24"/>
          <w:shd w:fill="auto" w:val="clear"/>
        </w:rPr>
        <w:t xml:space="preserve">ępnie przekazuje kierownictwu instytucji.</w:t>
      </w:r>
    </w:p>
    <w:p>
      <w:pPr>
        <w:numPr>
          <w:ilvl w:val="0"/>
          <w:numId w:val="11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Kierownictwo instytucji wprowadza do Polityki niezb</w:t>
      </w:r>
      <w:r>
        <w:rPr>
          <w:rFonts w:ascii="Arial" w:hAnsi="Arial" w:cs="Arial" w:eastAsia="Arial"/>
          <w:color w:val="323232"/>
          <w:spacing w:val="0"/>
          <w:position w:val="0"/>
          <w:sz w:val="24"/>
          <w:shd w:fill="auto" w:val="clear"/>
        </w:rPr>
        <w:t xml:space="preserve">ędne zmiany i ogłasza personelowi nowe brzmienie Polityki.</w:t>
      </w: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Rozdzia</w:t>
      </w:r>
      <w:r>
        <w:rPr>
          <w:rFonts w:ascii="Arial" w:hAnsi="Arial" w:cs="Arial" w:eastAsia="Arial"/>
          <w:b/>
          <w:color w:val="323232"/>
          <w:spacing w:val="0"/>
          <w:position w:val="0"/>
          <w:sz w:val="24"/>
          <w:shd w:fill="auto" w:val="clear"/>
        </w:rPr>
        <w:t xml:space="preserve">ł 10.</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Przepisy ko</w:t>
      </w:r>
      <w:r>
        <w:rPr>
          <w:rFonts w:ascii="Arial" w:hAnsi="Arial" w:cs="Arial" w:eastAsia="Arial"/>
          <w:b/>
          <w:color w:val="323232"/>
          <w:spacing w:val="0"/>
          <w:position w:val="0"/>
          <w:sz w:val="24"/>
          <w:shd w:fill="auto" w:val="clear"/>
        </w:rPr>
        <w:t xml:space="preserve">ńcowe</w:t>
      </w:r>
    </w:p>
    <w:p>
      <w:pPr>
        <w:numPr>
          <w:ilvl w:val="0"/>
          <w:numId w:val="116"/>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Polityka wchodzi w </w:t>
      </w:r>
      <w:r>
        <w:rPr>
          <w:rFonts w:ascii="Arial" w:hAnsi="Arial" w:cs="Arial" w:eastAsia="Arial"/>
          <w:color w:val="323232"/>
          <w:spacing w:val="0"/>
          <w:position w:val="0"/>
          <w:sz w:val="24"/>
          <w:shd w:fill="auto" w:val="clear"/>
        </w:rPr>
        <w:t xml:space="preserve">życie z dniem jej ogłoszenia.</w:t>
      </w:r>
    </w:p>
    <w:p>
      <w:pPr>
        <w:numPr>
          <w:ilvl w:val="0"/>
          <w:numId w:val="116"/>
        </w:numPr>
        <w:spacing w:before="0" w:after="240" w:line="276"/>
        <w:ind w:right="0" w:left="360" w:hanging="360"/>
        <w:jc w:val="both"/>
        <w:rPr>
          <w:rFonts w:ascii="Arial" w:hAnsi="Arial" w:cs="Arial" w:eastAsia="Arial"/>
          <w:b/>
          <w:color w:val="323232"/>
          <w:spacing w:val="0"/>
          <w:position w:val="0"/>
          <w:sz w:val="24"/>
          <w:shd w:fill="auto" w:val="clear"/>
        </w:rPr>
      </w:pPr>
      <w:r>
        <w:rPr>
          <w:rFonts w:ascii="Arial" w:hAnsi="Arial" w:cs="Arial" w:eastAsia="Arial"/>
          <w:color w:val="323232"/>
          <w:spacing w:val="0"/>
          <w:position w:val="0"/>
          <w:sz w:val="24"/>
          <w:shd w:fill="auto" w:val="clear"/>
        </w:rPr>
        <w:t xml:space="preserve">Og</w:t>
      </w:r>
      <w:r>
        <w:rPr>
          <w:rFonts w:ascii="Arial" w:hAnsi="Arial" w:cs="Arial" w:eastAsia="Arial"/>
          <w:color w:val="323232"/>
          <w:spacing w:val="0"/>
          <w:position w:val="0"/>
          <w:sz w:val="24"/>
          <w:shd w:fill="auto" w:val="clear"/>
        </w:rPr>
        <w:t xml:space="preserve">łoszenie następuje w spos</w:t>
      </w:r>
      <w:r>
        <w:rPr>
          <w:rFonts w:ascii="Arial" w:hAnsi="Arial" w:cs="Arial" w:eastAsia="Arial"/>
          <w:color w:val="323232"/>
          <w:spacing w:val="0"/>
          <w:position w:val="0"/>
          <w:sz w:val="24"/>
          <w:shd w:fill="auto" w:val="clear"/>
        </w:rPr>
        <w:t xml:space="preserve">ób dost</w:t>
      </w:r>
      <w:r>
        <w:rPr>
          <w:rFonts w:ascii="Arial" w:hAnsi="Arial" w:cs="Arial" w:eastAsia="Arial"/>
          <w:color w:val="323232"/>
          <w:spacing w:val="0"/>
          <w:position w:val="0"/>
          <w:sz w:val="24"/>
          <w:shd w:fill="auto" w:val="clear"/>
        </w:rPr>
        <w:t xml:space="preserve">ępny dla personelu instytucji, w szczeg</w:t>
      </w:r>
      <w:r>
        <w:rPr>
          <w:rFonts w:ascii="Arial" w:hAnsi="Arial" w:cs="Arial" w:eastAsia="Arial"/>
          <w:color w:val="323232"/>
          <w:spacing w:val="0"/>
          <w:position w:val="0"/>
          <w:sz w:val="24"/>
          <w:shd w:fill="auto" w:val="clear"/>
        </w:rPr>
        <w:t xml:space="preserve">ólno</w:t>
      </w:r>
      <w:r>
        <w:rPr>
          <w:rFonts w:ascii="Arial" w:hAnsi="Arial" w:cs="Arial" w:eastAsia="Arial"/>
          <w:color w:val="323232"/>
          <w:spacing w:val="0"/>
          <w:position w:val="0"/>
          <w:sz w:val="24"/>
          <w:shd w:fill="auto" w:val="clear"/>
        </w:rPr>
        <w:t xml:space="preserve">ści poprzez wywieszenie w miejscu ogłoszeń dla personelu lub poprzez przesłanie jej tekstu drogą elektroniczną.</w:t>
      </w: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right"/>
        <w:rPr>
          <w:rFonts w:ascii="Arial" w:hAnsi="Arial" w:cs="Arial" w:eastAsia="Arial"/>
          <w:color w:val="323232"/>
          <w:spacing w:val="0"/>
          <w:position w:val="0"/>
          <w:sz w:val="20"/>
          <w:shd w:fill="auto" w:val="clear"/>
        </w:rPr>
      </w:pPr>
    </w:p>
    <w:p>
      <w:pPr>
        <w:spacing w:before="0" w:after="240" w:line="276"/>
        <w:ind w:right="0" w:left="0" w:firstLine="0"/>
        <w:jc w:val="right"/>
        <w:rPr>
          <w:rFonts w:ascii="Arial" w:hAnsi="Arial" w:cs="Arial" w:eastAsia="Arial"/>
          <w:color w:val="323232"/>
          <w:spacing w:val="0"/>
          <w:position w:val="0"/>
          <w:sz w:val="20"/>
          <w:shd w:fill="auto" w:val="clear"/>
        </w:rPr>
      </w:pPr>
      <w:r>
        <w:rPr>
          <w:rFonts w:ascii="Arial" w:hAnsi="Arial" w:cs="Arial" w:eastAsia="Arial"/>
          <w:color w:val="323232"/>
          <w:spacing w:val="0"/>
          <w:position w:val="0"/>
          <w:sz w:val="20"/>
          <w:shd w:fill="auto" w:val="clear"/>
        </w:rPr>
        <w:t xml:space="preserve">Za</w:t>
      </w:r>
      <w:r>
        <w:rPr>
          <w:rFonts w:ascii="Arial" w:hAnsi="Arial" w:cs="Arial" w:eastAsia="Arial"/>
          <w:color w:val="323232"/>
          <w:spacing w:val="0"/>
          <w:position w:val="0"/>
          <w:sz w:val="20"/>
          <w:shd w:fill="auto" w:val="clear"/>
        </w:rPr>
        <w:t xml:space="preserve">łącznik nr  1 do Polityki ochrony dzieci przed krzywdzeniem</w:t>
      </w: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Zasady bezpiecznej rekrutacji</w:t>
      </w:r>
    </w:p>
    <w:p>
      <w:pPr>
        <w:numPr>
          <w:ilvl w:val="0"/>
          <w:numId w:val="121"/>
        </w:numPr>
        <w:spacing w:before="0" w:after="240" w:line="276"/>
        <w:ind w:right="0" w:left="360" w:hanging="360"/>
        <w:jc w:val="both"/>
        <w:rPr>
          <w:rFonts w:ascii="Arial" w:hAnsi="Arial" w:cs="Arial" w:eastAsia="Arial"/>
          <w:b/>
          <w:color w:val="323232"/>
          <w:spacing w:val="0"/>
          <w:position w:val="0"/>
          <w:sz w:val="24"/>
          <w:shd w:fill="auto" w:val="clear"/>
        </w:rPr>
      </w:pPr>
      <w:r>
        <w:rPr>
          <w:rFonts w:ascii="Arial" w:hAnsi="Arial" w:cs="Arial" w:eastAsia="Arial"/>
          <w:color w:val="323232"/>
          <w:spacing w:val="0"/>
          <w:position w:val="0"/>
          <w:sz w:val="24"/>
          <w:shd w:fill="auto" w:val="clear"/>
        </w:rPr>
        <w:t xml:space="preserve">Poznaj dane kandydata/kandydatki, które pozwol</w:t>
      </w:r>
      <w:r>
        <w:rPr>
          <w:rFonts w:ascii="Arial" w:hAnsi="Arial" w:cs="Arial" w:eastAsia="Arial"/>
          <w:color w:val="323232"/>
          <w:spacing w:val="0"/>
          <w:position w:val="0"/>
          <w:sz w:val="24"/>
          <w:shd w:fill="auto" w:val="clear"/>
        </w:rPr>
        <w:t xml:space="preserve">ą Ci jak najlepiej poznać jego/jej kwalifikacje, w tym stosunek do wartości podzielanych przez instytucję, takich jak ochrona praw dzieci i</w:t>
      </w:r>
      <w:r>
        <w:rPr>
          <w:rFonts w:ascii="Arial" w:hAnsi="Arial" w:cs="Arial" w:eastAsia="Arial"/>
          <w:color w:val="323232"/>
          <w:spacing w:val="0"/>
          <w:position w:val="0"/>
          <w:sz w:val="24"/>
          <w:shd w:fill="auto" w:val="clear"/>
        </w:rPr>
        <w:t xml:space="preserve"> szacunek do ich godno</w:t>
      </w:r>
      <w:r>
        <w:rPr>
          <w:rFonts w:ascii="Arial" w:hAnsi="Arial" w:cs="Arial" w:eastAsia="Arial"/>
          <w:color w:val="323232"/>
          <w:spacing w:val="0"/>
          <w:position w:val="0"/>
          <w:sz w:val="24"/>
          <w:shd w:fill="auto" w:val="clear"/>
        </w:rPr>
        <w:t xml:space="preserve">ści. Instytucja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instytucja może żądać danych (w tym dokument</w:t>
      </w:r>
      <w:r>
        <w:rPr>
          <w:rFonts w:ascii="Arial" w:hAnsi="Arial" w:cs="Arial" w:eastAsia="Arial"/>
          <w:color w:val="323232"/>
          <w:spacing w:val="0"/>
          <w:position w:val="0"/>
          <w:sz w:val="24"/>
          <w:shd w:fill="auto" w:val="clear"/>
        </w:rPr>
        <w:t xml:space="preserve">ów) dotycz</w:t>
      </w:r>
      <w:r>
        <w:rPr>
          <w:rFonts w:ascii="Arial" w:hAnsi="Arial" w:cs="Arial" w:eastAsia="Arial"/>
          <w:color w:val="323232"/>
          <w:spacing w:val="0"/>
          <w:position w:val="0"/>
          <w:sz w:val="24"/>
          <w:shd w:fill="auto" w:val="clear"/>
        </w:rPr>
        <w:t xml:space="preserve">ących: </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wykszta</w:t>
      </w:r>
      <w:r>
        <w:rPr>
          <w:rFonts w:ascii="Arial" w:hAnsi="Arial" w:cs="Arial" w:eastAsia="Arial"/>
          <w:color w:val="323232"/>
          <w:spacing w:val="0"/>
          <w:position w:val="0"/>
          <w:sz w:val="24"/>
          <w:shd w:fill="auto" w:val="clear"/>
        </w:rPr>
        <w:t xml:space="preserve">łcenia, </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kwalifikacji zawodowych, </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przebiegu dotychczasowego zatrudnienia kandydata/kandydatki. </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ka</w:t>
      </w:r>
      <w:r>
        <w:rPr>
          <w:rFonts w:ascii="Arial" w:hAnsi="Arial" w:cs="Arial" w:eastAsia="Arial"/>
          <w:color w:val="323232"/>
          <w:spacing w:val="0"/>
          <w:position w:val="0"/>
          <w:sz w:val="24"/>
          <w:shd w:fill="auto" w:val="clear"/>
        </w:rPr>
        <w:t xml:space="preserve">żdym przypadku instytucja musi posiadać dane pozwalające zidentyfikować osobę przez nią zatrudnioną, niezależnie od podstawy zatrudnienia. Instytucja powinna zatem znać: </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imi</w:t>
      </w:r>
      <w:r>
        <w:rPr>
          <w:rFonts w:ascii="Arial" w:hAnsi="Arial" w:cs="Arial" w:eastAsia="Arial"/>
          <w:color w:val="323232"/>
          <w:spacing w:val="0"/>
          <w:position w:val="0"/>
          <w:sz w:val="24"/>
          <w:shd w:fill="auto" w:val="clear"/>
        </w:rPr>
        <w:t xml:space="preserve">ę (imiona) i nazwisko, </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dat</w:t>
      </w:r>
      <w:r>
        <w:rPr>
          <w:rFonts w:ascii="Arial" w:hAnsi="Arial" w:cs="Arial" w:eastAsia="Arial"/>
          <w:color w:val="323232"/>
          <w:spacing w:val="0"/>
          <w:position w:val="0"/>
          <w:sz w:val="24"/>
          <w:shd w:fill="auto" w:val="clear"/>
        </w:rPr>
        <w:t xml:space="preserve">ę urodzenia, </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dane kontaktowe osoby zatrudnianej. </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Popro</w:t>
      </w:r>
      <w:r>
        <w:rPr>
          <w:rFonts w:ascii="Arial" w:hAnsi="Arial" w:cs="Arial" w:eastAsia="Arial"/>
          <w:color w:val="323232"/>
          <w:spacing w:val="0"/>
          <w:position w:val="0"/>
          <w:sz w:val="24"/>
          <w:shd w:fill="auto" w:val="clear"/>
        </w:rPr>
        <w:t xml:space="preserve">ś kandydata/kandydatkę o referencje z poprzednich miejsc zatrudnienia. Instytucja może prosić kandydata/kandydatkę o przedstawienie referencji od poprzedniego pracodawcy lub o podanie kontaktu do osoby, kt</w:t>
      </w:r>
      <w:r>
        <w:rPr>
          <w:rFonts w:ascii="Arial" w:hAnsi="Arial" w:cs="Arial" w:eastAsia="Arial"/>
          <w:color w:val="323232"/>
          <w:spacing w:val="0"/>
          <w:position w:val="0"/>
          <w:sz w:val="24"/>
          <w:shd w:fill="auto" w:val="clear"/>
        </w:rPr>
        <w:t xml:space="preserve">óra takie referencje mo</w:t>
      </w:r>
      <w:r>
        <w:rPr>
          <w:rFonts w:ascii="Arial" w:hAnsi="Arial" w:cs="Arial" w:eastAsia="Arial"/>
          <w:color w:val="323232"/>
          <w:spacing w:val="0"/>
          <w:position w:val="0"/>
          <w:sz w:val="24"/>
          <w:shd w:fill="auto" w:val="clear"/>
        </w:rPr>
        <w:t xml:space="preserve">że wystawić. Podstawą dostarczenia referencji lub kontaktu do byłych pracodawc</w:t>
      </w:r>
      <w:r>
        <w:rPr>
          <w:rFonts w:ascii="Arial" w:hAnsi="Arial" w:cs="Arial" w:eastAsia="Arial"/>
          <w:color w:val="323232"/>
          <w:spacing w:val="0"/>
          <w:position w:val="0"/>
          <w:sz w:val="24"/>
          <w:shd w:fill="auto" w:val="clear"/>
        </w:rPr>
        <w:t xml:space="preserve">ów jest zgoda kandydata/kandydatki. Niepodanie takich danych w </w:t>
      </w:r>
      <w:r>
        <w:rPr>
          <w:rFonts w:ascii="Arial" w:hAnsi="Arial" w:cs="Arial" w:eastAsia="Arial"/>
          <w:color w:val="323232"/>
          <w:spacing w:val="0"/>
          <w:position w:val="0"/>
          <w:sz w:val="24"/>
          <w:shd w:fill="auto" w:val="clear"/>
        </w:rPr>
        <w:t xml:space="preserve">świetle obowiązujących przepis</w:t>
      </w:r>
      <w:r>
        <w:rPr>
          <w:rFonts w:ascii="Arial" w:hAnsi="Arial" w:cs="Arial" w:eastAsia="Arial"/>
          <w:color w:val="323232"/>
          <w:spacing w:val="0"/>
          <w:position w:val="0"/>
          <w:sz w:val="24"/>
          <w:shd w:fill="auto" w:val="clear"/>
        </w:rPr>
        <w:t xml:space="preserve">ów nie powinno rodzi</w:t>
      </w:r>
      <w:r>
        <w:rPr>
          <w:rFonts w:ascii="Arial" w:hAnsi="Arial" w:cs="Arial" w:eastAsia="Arial"/>
          <w:color w:val="323232"/>
          <w:spacing w:val="0"/>
          <w:position w:val="0"/>
          <w:sz w:val="24"/>
          <w:shd w:fill="auto" w:val="clear"/>
        </w:rPr>
        <w:t xml:space="preserve">ć dla tej osoby negatywnych konsekwencji w postaci np. odmowy zatrudnienia wyłącznie w oparciu o tę podstawę. Instytucja nie może samodzielnie prowadzić tzw. screeningu os</w:t>
      </w:r>
      <w:r>
        <w:rPr>
          <w:rFonts w:ascii="Arial" w:hAnsi="Arial" w:cs="Arial" w:eastAsia="Arial"/>
          <w:color w:val="323232"/>
          <w:spacing w:val="0"/>
          <w:position w:val="0"/>
          <w:sz w:val="24"/>
          <w:shd w:fill="auto" w:val="clear"/>
        </w:rPr>
        <w:t xml:space="preserve">ób ubiegaj</w:t>
      </w:r>
      <w:r>
        <w:rPr>
          <w:rFonts w:ascii="Arial" w:hAnsi="Arial" w:cs="Arial" w:eastAsia="Arial"/>
          <w:color w:val="323232"/>
          <w:spacing w:val="0"/>
          <w:position w:val="0"/>
          <w:sz w:val="24"/>
          <w:shd w:fill="auto" w:val="clear"/>
        </w:rPr>
        <w:t xml:space="preserve">ących się o pracę, gdyż ograniczają ją w tym zakresie przepisy og</w:t>
      </w:r>
      <w:r>
        <w:rPr>
          <w:rFonts w:ascii="Arial" w:hAnsi="Arial" w:cs="Arial" w:eastAsia="Arial"/>
          <w:color w:val="323232"/>
          <w:spacing w:val="0"/>
          <w:position w:val="0"/>
          <w:sz w:val="24"/>
          <w:shd w:fill="auto" w:val="clear"/>
        </w:rPr>
        <w:t xml:space="preserve">ólnego rozporz</w:t>
      </w:r>
      <w:r>
        <w:rPr>
          <w:rFonts w:ascii="Arial" w:hAnsi="Arial" w:cs="Arial" w:eastAsia="Arial"/>
          <w:color w:val="323232"/>
          <w:spacing w:val="0"/>
          <w:position w:val="0"/>
          <w:sz w:val="24"/>
          <w:shd w:fill="auto" w:val="clear"/>
        </w:rPr>
        <w:t xml:space="preserve">ądzenia o ochronie danych osobowych oraz Kodeksu pracy. </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Pobierz dane osobowe kandydata/kandydatki, w tym dane potrzebne do sprawdzenia jego/jej danych w </w:t>
      </w:r>
      <w:r>
        <w:rPr>
          <w:rFonts w:ascii="Arial" w:hAnsi="Arial" w:cs="Arial" w:eastAsia="Arial"/>
          <w:b/>
          <w:color w:val="323232"/>
          <w:spacing w:val="0"/>
          <w:position w:val="0"/>
          <w:sz w:val="24"/>
          <w:shd w:fill="auto" w:val="clear"/>
        </w:rPr>
        <w:t xml:space="preserve">Rejestrze Sprawców Przest</w:t>
      </w:r>
      <w:r>
        <w:rPr>
          <w:rFonts w:ascii="Arial" w:hAnsi="Arial" w:cs="Arial" w:eastAsia="Arial"/>
          <w:b/>
          <w:color w:val="323232"/>
          <w:spacing w:val="0"/>
          <w:position w:val="0"/>
          <w:sz w:val="24"/>
          <w:shd w:fill="auto" w:val="clear"/>
        </w:rPr>
        <w:t xml:space="preserve">ępstw na Tle Seksualnym</w:t>
      </w:r>
      <w:r>
        <w:rPr>
          <w:rFonts w:ascii="Arial" w:hAnsi="Arial" w:cs="Arial" w:eastAsia="Arial"/>
          <w:color w:val="323232"/>
          <w:spacing w:val="0"/>
          <w:position w:val="0"/>
          <w:sz w:val="24"/>
          <w:shd w:fill="auto" w:val="clear"/>
        </w:rPr>
        <w:t xml:space="preserve">. Przed dopuszczeniem osoby zatrudnianej do wykonywania obowiązk</w:t>
      </w:r>
      <w:r>
        <w:rPr>
          <w:rFonts w:ascii="Arial" w:hAnsi="Arial" w:cs="Arial" w:eastAsia="Arial"/>
          <w:color w:val="323232"/>
          <w:spacing w:val="0"/>
          <w:position w:val="0"/>
          <w:sz w:val="24"/>
          <w:shd w:fill="auto" w:val="clear"/>
        </w:rPr>
        <w:t xml:space="preserve">ów zwi</w:t>
      </w:r>
      <w:r>
        <w:rPr>
          <w:rFonts w:ascii="Arial" w:hAnsi="Arial" w:cs="Arial" w:eastAsia="Arial"/>
          <w:color w:val="323232"/>
          <w:spacing w:val="0"/>
          <w:position w:val="0"/>
          <w:sz w:val="24"/>
          <w:shd w:fill="auto" w:val="clear"/>
        </w:rPr>
        <w:t xml:space="preserve">ązanych z opieką nad małoletnimi organizacja jest zobowiązana sprawdzić osobę zatrudnianą w Rejestrze Sprawc</w:t>
      </w:r>
      <w:r>
        <w:rPr>
          <w:rFonts w:ascii="Arial" w:hAnsi="Arial" w:cs="Arial" w:eastAsia="Arial"/>
          <w:color w:val="323232"/>
          <w:spacing w:val="0"/>
          <w:position w:val="0"/>
          <w:sz w:val="24"/>
          <w:shd w:fill="auto" w:val="clear"/>
        </w:rPr>
        <w:t xml:space="preserve">ów Przest</w:t>
      </w:r>
      <w:r>
        <w:rPr>
          <w:rFonts w:ascii="Arial" w:hAnsi="Arial" w:cs="Arial" w:eastAsia="Arial"/>
          <w:color w:val="323232"/>
          <w:spacing w:val="0"/>
          <w:position w:val="0"/>
          <w:sz w:val="24"/>
          <w:shd w:fill="auto" w:val="clear"/>
        </w:rPr>
        <w:t xml:space="preserve">ępstw na Tle Seksualnym </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rejestr z dost</w:t>
      </w:r>
      <w:r>
        <w:rPr>
          <w:rFonts w:ascii="Arial" w:hAnsi="Arial" w:cs="Arial" w:eastAsia="Arial"/>
          <w:color w:val="323232"/>
          <w:spacing w:val="0"/>
          <w:position w:val="0"/>
          <w:sz w:val="24"/>
          <w:shd w:fill="auto" w:val="clear"/>
        </w:rPr>
        <w:t xml:space="preserve">ępem ograniczonym oraz </w:t>
      </w:r>
      <w:r>
        <w:rPr>
          <w:rFonts w:ascii="Arial" w:hAnsi="Arial" w:cs="Arial" w:eastAsia="Arial"/>
          <w:b/>
          <w:color w:val="323232"/>
          <w:spacing w:val="0"/>
          <w:position w:val="0"/>
          <w:sz w:val="24"/>
          <w:shd w:fill="auto" w:val="clear"/>
        </w:rPr>
        <w:t xml:space="preserve">Rejestr os</w:t>
      </w:r>
      <w:r>
        <w:rPr>
          <w:rFonts w:ascii="Arial" w:hAnsi="Arial" w:cs="Arial" w:eastAsia="Arial"/>
          <w:b/>
          <w:color w:val="323232"/>
          <w:spacing w:val="0"/>
          <w:position w:val="0"/>
          <w:sz w:val="24"/>
          <w:shd w:fill="auto" w:val="clear"/>
        </w:rPr>
        <w:t xml:space="preserve">ób w stosunku do których Pa</w:t>
      </w:r>
      <w:r>
        <w:rPr>
          <w:rFonts w:ascii="Arial" w:hAnsi="Arial" w:cs="Arial" w:eastAsia="Arial"/>
          <w:b/>
          <w:color w:val="323232"/>
          <w:spacing w:val="0"/>
          <w:position w:val="0"/>
          <w:sz w:val="24"/>
          <w:shd w:fill="auto" w:val="clear"/>
        </w:rPr>
        <w:t xml:space="preserve">ństwowa Komisja do spraw przeciwdziałania wykorzystaniu seksualnemu małoletnich poniżej lat 15 wydała postanowienie o wpisie w Rejestrze</w:t>
      </w:r>
      <w:r>
        <w:rPr>
          <w:rFonts w:ascii="Arial" w:hAnsi="Arial" w:cs="Arial" w:eastAsia="Arial"/>
          <w:color w:val="323232"/>
          <w:spacing w:val="0"/>
          <w:position w:val="0"/>
          <w:sz w:val="24"/>
          <w:shd w:fill="auto" w:val="clear"/>
        </w:rPr>
        <w:t xml:space="preserve">. Rejestr dostępny jest na stronie: </w:t>
      </w:r>
      <w:r>
        <w:rPr>
          <w:rFonts w:ascii="Arial" w:hAnsi="Arial" w:cs="Arial" w:eastAsia="Arial"/>
          <w:b/>
          <w:color w:val="323232"/>
          <w:spacing w:val="0"/>
          <w:position w:val="0"/>
          <w:sz w:val="24"/>
          <w:shd w:fill="auto" w:val="clear"/>
        </w:rPr>
        <w:t xml:space="preserve">rps.ms.gov.pl</w:t>
      </w:r>
      <w:r>
        <w:rPr>
          <w:rFonts w:ascii="Arial" w:hAnsi="Arial" w:cs="Arial" w:eastAsia="Arial"/>
          <w:color w:val="323232"/>
          <w:spacing w:val="0"/>
          <w:position w:val="0"/>
          <w:sz w:val="24"/>
          <w:shd w:fill="auto" w:val="clear"/>
        </w:rPr>
        <w:t xml:space="preserve">. By m</w:t>
      </w:r>
      <w:r>
        <w:rPr>
          <w:rFonts w:ascii="Arial" w:hAnsi="Arial" w:cs="Arial" w:eastAsia="Arial"/>
          <w:color w:val="323232"/>
          <w:spacing w:val="0"/>
          <w:position w:val="0"/>
          <w:sz w:val="24"/>
          <w:shd w:fill="auto" w:val="clear"/>
        </w:rPr>
        <w:t xml:space="preserve">óc uzyska</w:t>
      </w:r>
      <w:r>
        <w:rPr>
          <w:rFonts w:ascii="Arial" w:hAnsi="Arial" w:cs="Arial" w:eastAsia="Arial"/>
          <w:color w:val="323232"/>
          <w:spacing w:val="0"/>
          <w:position w:val="0"/>
          <w:sz w:val="24"/>
          <w:shd w:fill="auto" w:val="clear"/>
        </w:rPr>
        <w:t xml:space="preserve">ć informacje z rejestru z dostępem ograniczonym, konieczne jest uprzednie założenie profilu instytucji. </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Aby sprawdzi</w:t>
      </w:r>
      <w:r>
        <w:rPr>
          <w:rFonts w:ascii="Arial" w:hAnsi="Arial" w:cs="Arial" w:eastAsia="Arial"/>
          <w:color w:val="323232"/>
          <w:spacing w:val="0"/>
          <w:position w:val="0"/>
          <w:sz w:val="24"/>
          <w:shd w:fill="auto" w:val="clear"/>
        </w:rPr>
        <w:t xml:space="preserve">ć osobę w Rejestrze organizacja potrzebuje następujących danych kandydata/kandydatki:</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imi</w:t>
      </w:r>
      <w:r>
        <w:rPr>
          <w:rFonts w:ascii="Arial" w:hAnsi="Arial" w:cs="Arial" w:eastAsia="Arial"/>
          <w:color w:val="323232"/>
          <w:spacing w:val="0"/>
          <w:position w:val="0"/>
          <w:sz w:val="24"/>
          <w:shd w:fill="auto" w:val="clear"/>
        </w:rPr>
        <w:t xml:space="preserve">ę i nazwisko, </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data urodzenia, </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pesel, </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nazwisko rodowe, </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imi</w:t>
      </w:r>
      <w:r>
        <w:rPr>
          <w:rFonts w:ascii="Arial" w:hAnsi="Arial" w:cs="Arial" w:eastAsia="Arial"/>
          <w:color w:val="323232"/>
          <w:spacing w:val="0"/>
          <w:position w:val="0"/>
          <w:sz w:val="24"/>
          <w:shd w:fill="auto" w:val="clear"/>
        </w:rPr>
        <w:t xml:space="preserve">ę ojca, </w:t>
      </w:r>
    </w:p>
    <w:p>
      <w:pPr>
        <w:numPr>
          <w:ilvl w:val="0"/>
          <w:numId w:val="121"/>
        </w:numPr>
        <w:spacing w:before="0" w:after="240" w:line="276"/>
        <w:ind w:right="0" w:left="1068"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imi</w:t>
      </w:r>
      <w:r>
        <w:rPr>
          <w:rFonts w:ascii="Arial" w:hAnsi="Arial" w:cs="Arial" w:eastAsia="Arial"/>
          <w:color w:val="323232"/>
          <w:spacing w:val="0"/>
          <w:position w:val="0"/>
          <w:sz w:val="24"/>
          <w:shd w:fill="auto" w:val="clear"/>
        </w:rPr>
        <w:t xml:space="preserve">ę matki. </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Wydruk z Rejestru nale</w:t>
      </w:r>
      <w:r>
        <w:rPr>
          <w:rFonts w:ascii="Arial" w:hAnsi="Arial" w:cs="Arial" w:eastAsia="Arial"/>
          <w:color w:val="323232"/>
          <w:spacing w:val="0"/>
          <w:position w:val="0"/>
          <w:sz w:val="24"/>
          <w:shd w:fill="auto" w:val="clear"/>
        </w:rPr>
        <w:t xml:space="preserve">ży przechowywać w aktach osobowych pracownika lub analogicznej dokumentacji dotyczącej wolontariusza/osoby zatrudnionej w oparciu o umowę cywilnoprawną. </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Pobierz od kandydata/kandydatki informacj</w:t>
      </w:r>
      <w:r>
        <w:rPr>
          <w:rFonts w:ascii="Arial" w:hAnsi="Arial" w:cs="Arial" w:eastAsia="Arial"/>
          <w:color w:val="323232"/>
          <w:spacing w:val="0"/>
          <w:position w:val="0"/>
          <w:sz w:val="24"/>
          <w:shd w:fill="auto" w:val="clear"/>
        </w:rPr>
        <w:t xml:space="preserve">ę z </w:t>
      </w:r>
      <w:r>
        <w:rPr>
          <w:rFonts w:ascii="Arial" w:hAnsi="Arial" w:cs="Arial" w:eastAsia="Arial"/>
          <w:b/>
          <w:color w:val="323232"/>
          <w:spacing w:val="0"/>
          <w:position w:val="0"/>
          <w:sz w:val="24"/>
          <w:shd w:fill="auto" w:val="clear"/>
        </w:rPr>
        <w:t xml:space="preserve">Krajowego Rejestru Karnego</w:t>
      </w:r>
      <w:r>
        <w:rPr>
          <w:rFonts w:ascii="Arial" w:hAnsi="Arial" w:cs="Arial" w:eastAsia="Arial"/>
          <w:color w:val="323232"/>
          <w:spacing w:val="0"/>
          <w:position w:val="0"/>
          <w:sz w:val="24"/>
          <w:shd w:fill="auto" w:val="clear"/>
        </w:rPr>
        <w:t xml:space="preserve">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żeli osoba posiada obywatelstwo inne niż polskie w</w:t>
      </w:r>
      <w:r>
        <w:rPr>
          <w:rFonts w:ascii="Arial" w:hAnsi="Arial" w:cs="Arial" w:eastAsia="Arial"/>
          <w:color w:val="323232"/>
          <w:spacing w:val="0"/>
          <w:position w:val="0"/>
          <w:sz w:val="24"/>
          <w:shd w:fill="auto" w:val="clear"/>
        </w:rPr>
        <w:t xml:space="preserve">ówczas powinna przed</w:t>
      </w:r>
      <w:r>
        <w:rPr>
          <w:rFonts w:ascii="Arial" w:hAnsi="Arial" w:cs="Arial" w:eastAsia="Arial"/>
          <w:color w:val="323232"/>
          <w:spacing w:val="0"/>
          <w:position w:val="0"/>
          <w:sz w:val="24"/>
          <w:shd w:fill="auto" w:val="clear"/>
        </w:rPr>
        <w:t xml:space="preserve">łożyć Ci r</w:t>
      </w:r>
      <w:r>
        <w:rPr>
          <w:rFonts w:ascii="Arial" w:hAnsi="Arial" w:cs="Arial" w:eastAsia="Arial"/>
          <w:color w:val="323232"/>
          <w:spacing w:val="0"/>
          <w:position w:val="0"/>
          <w:sz w:val="24"/>
          <w:shd w:fill="auto" w:val="clear"/>
        </w:rPr>
        <w:t xml:space="preserve">ównie</w:t>
      </w:r>
      <w:r>
        <w:rPr>
          <w:rFonts w:ascii="Arial" w:hAnsi="Arial" w:cs="Arial" w:eastAsia="Arial"/>
          <w:color w:val="323232"/>
          <w:spacing w:val="0"/>
          <w:position w:val="0"/>
          <w:sz w:val="24"/>
          <w:shd w:fill="auto" w:val="clear"/>
        </w:rPr>
        <w:t xml:space="preserve">ż informację z rejestru karnego państwa obywatelstwa uzyskiwaną do cel</w:t>
      </w:r>
      <w:r>
        <w:rPr>
          <w:rFonts w:ascii="Arial" w:hAnsi="Arial" w:cs="Arial" w:eastAsia="Arial"/>
          <w:color w:val="323232"/>
          <w:spacing w:val="0"/>
          <w:position w:val="0"/>
          <w:sz w:val="24"/>
          <w:shd w:fill="auto" w:val="clear"/>
        </w:rPr>
        <w:t xml:space="preserve">ów dzia</w:t>
      </w:r>
      <w:r>
        <w:rPr>
          <w:rFonts w:ascii="Arial" w:hAnsi="Arial" w:cs="Arial" w:eastAsia="Arial"/>
          <w:color w:val="323232"/>
          <w:spacing w:val="0"/>
          <w:position w:val="0"/>
          <w:sz w:val="24"/>
          <w:shd w:fill="auto" w:val="clear"/>
        </w:rPr>
        <w:t xml:space="preserve">łalności zawodowej lub wolontariackiej związanej z kontaktami z dziećmi, bądź informację z rejestru karnego, jeżeli prawo tego państwa nie przewiduje wydawania informacji dla w/w cel</w:t>
      </w:r>
      <w:r>
        <w:rPr>
          <w:rFonts w:ascii="Arial" w:hAnsi="Arial" w:cs="Arial" w:eastAsia="Arial"/>
          <w:color w:val="323232"/>
          <w:spacing w:val="0"/>
          <w:position w:val="0"/>
          <w:sz w:val="24"/>
          <w:shd w:fill="auto" w:val="clear"/>
        </w:rPr>
        <w:t xml:space="preserve">ów </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Pobierz od kandydata/kandydatki o</w:t>
      </w:r>
      <w:r>
        <w:rPr>
          <w:rFonts w:ascii="Arial" w:hAnsi="Arial" w:cs="Arial" w:eastAsia="Arial"/>
          <w:color w:val="323232"/>
          <w:spacing w:val="0"/>
          <w:position w:val="0"/>
          <w:sz w:val="24"/>
          <w:shd w:fill="auto" w:val="clear"/>
        </w:rPr>
        <w:t xml:space="preserve">świadczenie o państwie/ach zamieszkiwania w ciągu </w:t>
      </w:r>
      <w:r>
        <w:rPr>
          <w:rFonts w:ascii="Arial" w:hAnsi="Arial" w:cs="Arial" w:eastAsia="Arial"/>
          <w:b/>
          <w:color w:val="323232"/>
          <w:spacing w:val="0"/>
          <w:position w:val="0"/>
          <w:sz w:val="24"/>
          <w:shd w:fill="auto" w:val="clear"/>
        </w:rPr>
        <w:t xml:space="preserve">ostatnich 20 lat,</w:t>
      </w:r>
      <w:r>
        <w:rPr>
          <w:rFonts w:ascii="Arial" w:hAnsi="Arial" w:cs="Arial" w:eastAsia="Arial"/>
          <w:color w:val="323232"/>
          <w:spacing w:val="0"/>
          <w:position w:val="0"/>
          <w:sz w:val="24"/>
          <w:shd w:fill="auto" w:val="clear"/>
        </w:rPr>
        <w:t xml:space="preserve"> innych niż Rzeczypospolita Polska i państwo obywatelstwa, złożone pod rygorem odpowiedzialności karnej. </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żeli prawo państwa, z kt</w:t>
      </w:r>
      <w:r>
        <w:rPr>
          <w:rFonts w:ascii="Arial" w:hAnsi="Arial" w:cs="Arial" w:eastAsia="Arial"/>
          <w:color w:val="323232"/>
          <w:spacing w:val="0"/>
          <w:position w:val="0"/>
          <w:sz w:val="24"/>
          <w:shd w:fill="auto" w:val="clear"/>
        </w:rPr>
        <w:t xml:space="preserve">órego ma by</w:t>
      </w:r>
      <w:r>
        <w:rPr>
          <w:rFonts w:ascii="Arial" w:hAnsi="Arial" w:cs="Arial" w:eastAsia="Arial"/>
          <w:color w:val="323232"/>
          <w:spacing w:val="0"/>
          <w:position w:val="0"/>
          <w:sz w:val="24"/>
          <w:shd w:fill="auto" w:val="clear"/>
        </w:rPr>
        <w:t xml:space="preserve">ć przedłożona informacja o niekaralności nie przewiduje wydawania takiej informacji lub nie prowadzi rejestru karnego, w</w:t>
      </w:r>
      <w:r>
        <w:rPr>
          <w:rFonts w:ascii="Arial" w:hAnsi="Arial" w:cs="Arial" w:eastAsia="Arial"/>
          <w:color w:val="323232"/>
          <w:spacing w:val="0"/>
          <w:position w:val="0"/>
          <w:sz w:val="24"/>
          <w:shd w:fill="auto" w:val="clear"/>
        </w:rPr>
        <w:t xml:space="preserve">ówczas kandydat/kandydatka sk</w:t>
      </w:r>
      <w:r>
        <w:rPr>
          <w:rFonts w:ascii="Arial" w:hAnsi="Arial" w:cs="Arial" w:eastAsia="Arial"/>
          <w:color w:val="323232"/>
          <w:spacing w:val="0"/>
          <w:position w:val="0"/>
          <w:sz w:val="24"/>
          <w:shd w:fill="auto" w:val="clear"/>
        </w:rPr>
        <w:t xml:space="preserve">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w:t>
      </w:r>
      <w:r>
        <w:rPr>
          <w:rFonts w:ascii="Arial" w:hAnsi="Arial" w:cs="Arial" w:eastAsia="Arial"/>
          <w:color w:val="323232"/>
          <w:spacing w:val="0"/>
          <w:position w:val="0"/>
          <w:sz w:val="24"/>
          <w:shd w:fill="auto" w:val="clear"/>
        </w:rPr>
        <w:t xml:space="preserve">órym stwierdzono, i</w:t>
      </w:r>
      <w:r>
        <w:rPr>
          <w:rFonts w:ascii="Arial" w:hAnsi="Arial" w:cs="Arial" w:eastAsia="Arial"/>
          <w:color w:val="323232"/>
          <w:spacing w:val="0"/>
          <w:position w:val="0"/>
          <w:sz w:val="24"/>
          <w:shd w:fill="auto" w:val="clear"/>
        </w:rPr>
        <w:t xml:space="preserve">ż dopuściła się takich czyn</w:t>
      </w:r>
      <w:r>
        <w:rPr>
          <w:rFonts w:ascii="Arial" w:hAnsi="Arial" w:cs="Arial" w:eastAsia="Arial"/>
          <w:color w:val="323232"/>
          <w:spacing w:val="0"/>
          <w:position w:val="0"/>
          <w:sz w:val="24"/>
          <w:shd w:fill="auto" w:val="clear"/>
        </w:rPr>
        <w:t xml:space="preserve">ów zabronionych, oraz </w:t>
      </w:r>
      <w:r>
        <w:rPr>
          <w:rFonts w:ascii="Arial" w:hAnsi="Arial" w:cs="Arial" w:eastAsia="Arial"/>
          <w:color w:val="323232"/>
          <w:spacing w:val="0"/>
          <w:position w:val="0"/>
          <w:sz w:val="24"/>
          <w:shd w:fill="auto" w:val="clear"/>
        </w:rPr>
        <w:t xml:space="preserve">że nie ma obowiązku wynikającego z orzeczenia sądu, innego uprawnionego organu lub ustawy, stosowania się do zakazu zajmowania wszelkich lub określonych stanowisk, wykonywania wszelkich lub określonych zawod</w:t>
      </w:r>
      <w:r>
        <w:rPr>
          <w:rFonts w:ascii="Arial" w:hAnsi="Arial" w:cs="Arial" w:eastAsia="Arial"/>
          <w:color w:val="323232"/>
          <w:spacing w:val="0"/>
          <w:position w:val="0"/>
          <w:sz w:val="24"/>
          <w:shd w:fill="auto" w:val="clear"/>
        </w:rPr>
        <w:t xml:space="preserve">ów albo dzia</w:t>
      </w:r>
      <w:r>
        <w:rPr>
          <w:rFonts w:ascii="Arial" w:hAnsi="Arial" w:cs="Arial" w:eastAsia="Arial"/>
          <w:color w:val="323232"/>
          <w:spacing w:val="0"/>
          <w:position w:val="0"/>
          <w:sz w:val="24"/>
          <w:shd w:fill="auto" w:val="clear"/>
        </w:rPr>
        <w:t xml:space="preserve">łalności, związanych z wychowaniem, edukacją, wypoczynkiem, leczeniem, świadczeniem porad psychologicznych, rozwojem duchowym, uprawianiem sportu lub realizacją innych zainteresowań przez małoletnich, lub z opieką nad nimi. </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Pod o</w:t>
      </w:r>
      <w:r>
        <w:rPr>
          <w:rFonts w:ascii="Arial" w:hAnsi="Arial" w:cs="Arial" w:eastAsia="Arial"/>
          <w:color w:val="323232"/>
          <w:spacing w:val="0"/>
          <w:position w:val="0"/>
          <w:sz w:val="24"/>
          <w:shd w:fill="auto" w:val="clear"/>
        </w:rPr>
        <w:t xml:space="preserve">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Gdy pozwalaj</w:t>
      </w:r>
      <w:r>
        <w:rPr>
          <w:rFonts w:ascii="Arial" w:hAnsi="Arial" w:cs="Arial" w:eastAsia="Arial"/>
          <w:color w:val="323232"/>
          <w:spacing w:val="0"/>
          <w:position w:val="0"/>
          <w:sz w:val="24"/>
          <w:shd w:fill="auto" w:val="clear"/>
        </w:rPr>
        <w:t xml:space="preserve">ą na to przepisy prawa, instytucja jest zobowiązana do domagania się od osoby zatrudnianej zaświadczenia z Krajowego Rejestru Karnego. Zaświadczenia z KRK można domagać się wyłącznie w przypadkach, gdy przepisy prawa wprost wskazują, że pracownik</w:t>
      </w:r>
      <w:r>
        <w:rPr>
          <w:rFonts w:ascii="Arial" w:hAnsi="Arial" w:cs="Arial" w:eastAsia="Arial"/>
          <w:color w:val="323232"/>
          <w:spacing w:val="0"/>
          <w:position w:val="0"/>
          <w:sz w:val="24"/>
          <w:shd w:fill="auto" w:val="clear"/>
        </w:rPr>
        <w:t xml:space="preserve">ów w zawodach lub na danych stanowiskach obowi</w:t>
      </w:r>
      <w:r>
        <w:rPr>
          <w:rFonts w:ascii="Arial" w:hAnsi="Arial" w:cs="Arial" w:eastAsia="Arial"/>
          <w:color w:val="323232"/>
          <w:spacing w:val="0"/>
          <w:position w:val="0"/>
          <w:sz w:val="24"/>
          <w:shd w:fill="auto" w:val="clear"/>
        </w:rPr>
        <w:t xml:space="preserve">ązuje wym</w:t>
      </w:r>
      <w:r>
        <w:rPr>
          <w:rFonts w:ascii="Arial" w:hAnsi="Arial" w:cs="Arial" w:eastAsia="Arial"/>
          <w:color w:val="323232"/>
          <w:spacing w:val="0"/>
          <w:position w:val="0"/>
          <w:sz w:val="24"/>
          <w:shd w:fill="auto" w:val="clear"/>
        </w:rPr>
        <w:t xml:space="preserve">óg niekaralno</w:t>
      </w:r>
      <w:r>
        <w:rPr>
          <w:rFonts w:ascii="Arial" w:hAnsi="Arial" w:cs="Arial" w:eastAsia="Arial"/>
          <w:color w:val="323232"/>
          <w:spacing w:val="0"/>
          <w:position w:val="0"/>
          <w:sz w:val="24"/>
          <w:shd w:fill="auto" w:val="clear"/>
        </w:rPr>
        <w:t xml:space="preserve">ści. Wym</w:t>
      </w:r>
      <w:r>
        <w:rPr>
          <w:rFonts w:ascii="Arial" w:hAnsi="Arial" w:cs="Arial" w:eastAsia="Arial"/>
          <w:color w:val="323232"/>
          <w:spacing w:val="0"/>
          <w:position w:val="0"/>
          <w:sz w:val="24"/>
          <w:shd w:fill="auto" w:val="clear"/>
        </w:rPr>
        <w:t xml:space="preserve">óg niekaralno</w:t>
      </w:r>
      <w:r>
        <w:rPr>
          <w:rFonts w:ascii="Arial" w:hAnsi="Arial" w:cs="Arial" w:eastAsia="Arial"/>
          <w:color w:val="323232"/>
          <w:spacing w:val="0"/>
          <w:position w:val="0"/>
          <w:sz w:val="24"/>
          <w:shd w:fill="auto" w:val="clear"/>
        </w:rPr>
        <w:t xml:space="preserve">ści obowiązuje m.in. nauczycieli, w tym nauczycieli oraz opiekun</w:t>
      </w:r>
      <w:r>
        <w:rPr>
          <w:rFonts w:ascii="Arial" w:hAnsi="Arial" w:cs="Arial" w:eastAsia="Arial"/>
          <w:color w:val="323232"/>
          <w:spacing w:val="0"/>
          <w:position w:val="0"/>
          <w:sz w:val="24"/>
          <w:shd w:fill="auto" w:val="clear"/>
        </w:rPr>
        <w:t xml:space="preserve">ów zatrudnionych w placówkach publicznych oraz niepublicznych oraz kierownika i wychowawc</w:t>
      </w:r>
      <w:r>
        <w:rPr>
          <w:rFonts w:ascii="Arial" w:hAnsi="Arial" w:cs="Arial" w:eastAsia="Arial"/>
          <w:color w:val="323232"/>
          <w:spacing w:val="0"/>
          <w:position w:val="0"/>
          <w:sz w:val="24"/>
          <w:shd w:fill="auto" w:val="clear"/>
        </w:rPr>
        <w:t xml:space="preserve">ę wypoczynku dzieci. </w:t>
      </w:r>
    </w:p>
    <w:p>
      <w:pPr>
        <w:numPr>
          <w:ilvl w:val="0"/>
          <w:numId w:val="12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niemo</w:t>
      </w:r>
      <w:r>
        <w:rPr>
          <w:rFonts w:ascii="Arial" w:hAnsi="Arial" w:cs="Arial" w:eastAsia="Arial"/>
          <w:color w:val="323232"/>
          <w:spacing w:val="0"/>
          <w:position w:val="0"/>
          <w:sz w:val="24"/>
          <w:shd w:fill="auto" w:val="clear"/>
        </w:rPr>
        <w:t xml:space="preserve">żliwości przedstawienia zaświadczenia poproś kandydata/kandydatkę 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znajdziesz przykładowy formularz takiego oświadczenia. </w:t>
        <w:br/>
        <w:br/>
        <w:br/>
      </w: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center"/>
        <w:rPr>
          <w:rFonts w:ascii="Arial" w:hAnsi="Arial" w:cs="Arial" w:eastAsia="Arial"/>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O</w:t>
      </w:r>
      <w:r>
        <w:rPr>
          <w:rFonts w:ascii="Arial" w:hAnsi="Arial" w:cs="Arial" w:eastAsia="Arial"/>
          <w:b/>
          <w:color w:val="323232"/>
          <w:spacing w:val="0"/>
          <w:position w:val="0"/>
          <w:sz w:val="24"/>
          <w:shd w:fill="auto" w:val="clear"/>
        </w:rPr>
        <w:t xml:space="preserve">ŚWIADCZENIE O NIEKARALNOŚCI</w:t>
      </w:r>
    </w:p>
    <w:p>
      <w:pPr>
        <w:spacing w:before="0" w:after="240" w:line="276"/>
        <w:ind w:right="0" w:left="0" w:firstLine="0"/>
        <w:jc w:val="center"/>
        <w:rPr>
          <w:rFonts w:ascii="Arial" w:hAnsi="Arial" w:cs="Arial" w:eastAsia="Arial"/>
          <w:color w:val="323232"/>
          <w:spacing w:val="0"/>
          <w:position w:val="0"/>
          <w:sz w:val="24"/>
          <w:shd w:fill="auto" w:val="clear"/>
        </w:rPr>
      </w:pPr>
    </w:p>
    <w:p>
      <w:pPr>
        <w:spacing w:before="0" w:after="240" w:line="276"/>
        <w:ind w:right="0" w:left="0" w:firstLine="0"/>
        <w:jc w:val="righ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 </w:t>
        <w:br/>
        <w:t xml:space="preserve">miejsce i data </w:t>
      </w:r>
    </w:p>
    <w:p>
      <w:pPr>
        <w:spacing w:before="0" w:after="240" w:line="276"/>
        <w:ind w:right="0" w:left="0" w:firstLine="0"/>
        <w:jc w:val="both"/>
        <w:rPr>
          <w:rFonts w:ascii="Arial" w:hAnsi="Arial" w:cs="Arial" w:eastAsia="Arial"/>
          <w:color w:val="323232"/>
          <w:spacing w:val="0"/>
          <w:position w:val="0"/>
          <w:sz w:val="24"/>
          <w:shd w:fill="auto" w:val="clear"/>
        </w:rPr>
      </w:pPr>
    </w:p>
    <w:p>
      <w:pPr>
        <w:spacing w:before="0" w:after="240" w:line="276"/>
        <w:ind w:right="0" w:left="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Ja, ................................................................................................................... </w:t>
        <w:br/>
        <w:br/>
        <w:t xml:space="preserve">nr PESEL ....................................................../nr paszportu .................................................... </w:t>
        <w:br/>
        <w:t xml:space="preserve">o</w:t>
      </w:r>
      <w:r>
        <w:rPr>
          <w:rFonts w:ascii="Arial" w:hAnsi="Arial" w:cs="Arial" w:eastAsia="Arial"/>
          <w:color w:val="323232"/>
          <w:spacing w:val="0"/>
          <w:position w:val="0"/>
          <w:sz w:val="24"/>
          <w:shd w:fill="auto" w:val="clear"/>
        </w:rPr>
        <w:t xml:space="preserve">świadczam, że w państwie ......................... nie jest prowadzony rejestr karny/ nie wydaje się informacji z rejestru karnego.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w:t>
      </w:r>
      <w:r>
        <w:rPr>
          <w:rFonts w:ascii="Arial" w:hAnsi="Arial" w:cs="Arial" w:eastAsia="Arial"/>
          <w:color w:val="323232"/>
          <w:spacing w:val="0"/>
          <w:position w:val="0"/>
          <w:sz w:val="24"/>
          <w:shd w:fill="auto" w:val="clear"/>
        </w:rPr>
        <w:t xml:space="preserve">órym stwierdzono, i</w:t>
      </w:r>
      <w:r>
        <w:rPr>
          <w:rFonts w:ascii="Arial" w:hAnsi="Arial" w:cs="Arial" w:eastAsia="Arial"/>
          <w:color w:val="323232"/>
          <w:spacing w:val="0"/>
          <w:position w:val="0"/>
          <w:sz w:val="24"/>
          <w:shd w:fill="auto" w:val="clear"/>
        </w:rPr>
        <w:t xml:space="preserve">ż dopuściłam/em się takich czyn</w:t>
      </w:r>
      <w:r>
        <w:rPr>
          <w:rFonts w:ascii="Arial" w:hAnsi="Arial" w:cs="Arial" w:eastAsia="Arial"/>
          <w:color w:val="323232"/>
          <w:spacing w:val="0"/>
          <w:position w:val="0"/>
          <w:sz w:val="24"/>
          <w:shd w:fill="auto" w:val="clear"/>
        </w:rPr>
        <w:t xml:space="preserve">ów zabronionych, oraz </w:t>
      </w:r>
      <w:r>
        <w:rPr>
          <w:rFonts w:ascii="Arial" w:hAnsi="Arial" w:cs="Arial" w:eastAsia="Arial"/>
          <w:color w:val="323232"/>
          <w:spacing w:val="0"/>
          <w:position w:val="0"/>
          <w:sz w:val="24"/>
          <w:shd w:fill="auto" w:val="clear"/>
        </w:rPr>
        <w:t xml:space="preserve">że nie nałożono na mnie obowiązku wynikającego z orzeczenia sądu, innego uprawnionego organu lub ustawy, stosowania się do zakazu zajmowania wszelkich lub określonych stanowisk, wykonywania wszelkich lub określonych zawod</w:t>
      </w:r>
      <w:r>
        <w:rPr>
          <w:rFonts w:ascii="Arial" w:hAnsi="Arial" w:cs="Arial" w:eastAsia="Arial"/>
          <w:color w:val="323232"/>
          <w:spacing w:val="0"/>
          <w:position w:val="0"/>
          <w:sz w:val="24"/>
          <w:shd w:fill="auto" w:val="clear"/>
        </w:rPr>
        <w:t xml:space="preserve">ów albo dzia</w:t>
      </w:r>
      <w:r>
        <w:rPr>
          <w:rFonts w:ascii="Arial" w:hAnsi="Arial" w:cs="Arial" w:eastAsia="Arial"/>
          <w:color w:val="323232"/>
          <w:spacing w:val="0"/>
          <w:position w:val="0"/>
          <w:sz w:val="24"/>
          <w:shd w:fill="auto" w:val="clear"/>
        </w:rPr>
        <w:t xml:space="preserve">łalności, związanych z wychowaniem, edukacją, wypoczynkiem, leczeniem, świadczeniem porad psychologicznych, rozwojem duchowym, uprawianiem sportu lub realizacją innych zainteresowań przez małoletnich, lub z opieką nad nimi. </w:t>
      </w:r>
    </w:p>
    <w:p>
      <w:pPr>
        <w:spacing w:before="0" w:after="240" w:line="276"/>
        <w:ind w:right="0" w:left="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Jestem </w:t>
      </w:r>
      <w:r>
        <w:rPr>
          <w:rFonts w:ascii="Arial" w:hAnsi="Arial" w:cs="Arial" w:eastAsia="Arial"/>
          <w:color w:val="323232"/>
          <w:spacing w:val="0"/>
          <w:position w:val="0"/>
          <w:sz w:val="24"/>
          <w:shd w:fill="auto" w:val="clear"/>
        </w:rPr>
        <w:t xml:space="preserve">świadomy/a odpowiedzialności karnej za złożenie fałszywego oświadczenia.</w:t>
      </w:r>
    </w:p>
    <w:p>
      <w:pPr>
        <w:spacing w:before="0" w:after="240" w:line="276"/>
        <w:ind w:right="0" w:left="0" w:firstLine="0"/>
        <w:jc w:val="right"/>
        <w:rPr>
          <w:rFonts w:ascii="Arial" w:hAnsi="Arial" w:cs="Arial" w:eastAsia="Arial"/>
          <w:color w:val="323232"/>
          <w:spacing w:val="0"/>
          <w:position w:val="0"/>
          <w:sz w:val="24"/>
          <w:shd w:fill="auto" w:val="clear"/>
        </w:rPr>
      </w:pPr>
    </w:p>
    <w:p>
      <w:pPr>
        <w:spacing w:before="0" w:after="240" w:line="276"/>
        <w:ind w:right="0" w:left="0" w:firstLine="0"/>
        <w:jc w:val="righ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 </w:t>
        <w:br/>
        <w:t xml:space="preserve">Podpis</w:t>
        <w:br/>
        <w:br/>
        <w:br/>
        <w:br/>
        <w:br/>
      </w: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O</w:t>
      </w:r>
      <w:r>
        <w:rPr>
          <w:rFonts w:ascii="Arial" w:hAnsi="Arial" w:cs="Arial" w:eastAsia="Arial"/>
          <w:b/>
          <w:color w:val="323232"/>
          <w:spacing w:val="0"/>
          <w:position w:val="0"/>
          <w:sz w:val="24"/>
          <w:shd w:fill="auto" w:val="clear"/>
        </w:rPr>
        <w:t xml:space="preserve">ŚWIADCZENIE O KRAJACH ZAMIESZKANIA</w:t>
      </w:r>
    </w:p>
    <w:p>
      <w:pPr>
        <w:spacing w:before="0" w:after="240" w:line="276"/>
        <w:ind w:right="0" w:left="0" w:firstLine="0"/>
        <w:jc w:val="left"/>
        <w:rPr>
          <w:rFonts w:ascii="Arial" w:hAnsi="Arial" w:cs="Arial" w:eastAsia="Arial"/>
          <w:color w:val="323232"/>
          <w:spacing w:val="0"/>
          <w:position w:val="0"/>
          <w:sz w:val="24"/>
          <w:shd w:fill="auto" w:val="clear"/>
        </w:rPr>
      </w:pPr>
    </w:p>
    <w:p>
      <w:pPr>
        <w:spacing w:before="0" w:after="240" w:line="276"/>
        <w:ind w:right="0" w:left="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O</w:t>
      </w:r>
      <w:r>
        <w:rPr>
          <w:rFonts w:ascii="Arial" w:hAnsi="Arial" w:cs="Arial" w:eastAsia="Arial"/>
          <w:color w:val="323232"/>
          <w:spacing w:val="0"/>
          <w:position w:val="0"/>
          <w:sz w:val="24"/>
          <w:shd w:fill="auto" w:val="clear"/>
        </w:rPr>
        <w:t xml:space="preserve">świadczam, że w okresie ostatnich 20 lat zamieszkałem/am w następujących państwach, innych niż Rzeczypospolita Polska i państwo obywatelstwa: </w:t>
        <w:br/>
        <w:br/>
        <w:t xml:space="preserve">1………………………………………………………………………………………………… </w:t>
        <w:br/>
        <w:br/>
        <w:t xml:space="preserve">2…………………………………………………………………………………………………</w:t>
        <w:br/>
        <w:t xml:space="preserve">Oraz jednocześnie przedkładam informację z rejestr</w:t>
      </w:r>
      <w:r>
        <w:rPr>
          <w:rFonts w:ascii="Arial" w:hAnsi="Arial" w:cs="Arial" w:eastAsia="Arial"/>
          <w:color w:val="323232"/>
          <w:spacing w:val="0"/>
          <w:position w:val="0"/>
          <w:sz w:val="24"/>
          <w:shd w:fill="auto" w:val="clear"/>
        </w:rPr>
        <w:t xml:space="preserve">ów karnych tych pa</w:t>
      </w:r>
      <w:r>
        <w:rPr>
          <w:rFonts w:ascii="Arial" w:hAnsi="Arial" w:cs="Arial" w:eastAsia="Arial"/>
          <w:color w:val="323232"/>
          <w:spacing w:val="0"/>
          <w:position w:val="0"/>
          <w:sz w:val="24"/>
          <w:shd w:fill="auto" w:val="clear"/>
        </w:rPr>
        <w:t xml:space="preserve">ństw uzyskiwaną do cel</w:t>
      </w:r>
      <w:r>
        <w:rPr>
          <w:rFonts w:ascii="Arial" w:hAnsi="Arial" w:cs="Arial" w:eastAsia="Arial"/>
          <w:color w:val="323232"/>
          <w:spacing w:val="0"/>
          <w:position w:val="0"/>
          <w:sz w:val="24"/>
          <w:shd w:fill="auto" w:val="clear"/>
        </w:rPr>
        <w:t xml:space="preserve">ów dzia</w:t>
      </w:r>
      <w:r>
        <w:rPr>
          <w:rFonts w:ascii="Arial" w:hAnsi="Arial" w:cs="Arial" w:eastAsia="Arial"/>
          <w:color w:val="323232"/>
          <w:spacing w:val="0"/>
          <w:position w:val="0"/>
          <w:sz w:val="24"/>
          <w:shd w:fill="auto" w:val="clear"/>
        </w:rPr>
        <w:t xml:space="preserve">łalności zawodowej lub wolontariackiej związanej z kontaktami z dziećmi/ informację z rejestr</w:t>
      </w:r>
      <w:r>
        <w:rPr>
          <w:rFonts w:ascii="Arial" w:hAnsi="Arial" w:cs="Arial" w:eastAsia="Arial"/>
          <w:color w:val="323232"/>
          <w:spacing w:val="0"/>
          <w:position w:val="0"/>
          <w:sz w:val="24"/>
          <w:shd w:fill="auto" w:val="clear"/>
        </w:rPr>
        <w:t xml:space="preserve">ów karnych. </w:t>
      </w:r>
    </w:p>
    <w:p>
      <w:pPr>
        <w:spacing w:before="0" w:after="240" w:line="276"/>
        <w:ind w:right="0" w:left="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Jestem </w:t>
      </w:r>
      <w:r>
        <w:rPr>
          <w:rFonts w:ascii="Arial" w:hAnsi="Arial" w:cs="Arial" w:eastAsia="Arial"/>
          <w:color w:val="323232"/>
          <w:spacing w:val="0"/>
          <w:position w:val="0"/>
          <w:sz w:val="24"/>
          <w:shd w:fill="auto" w:val="clear"/>
        </w:rPr>
        <w:t xml:space="preserve">świadomy/a odpowiedzialności </w:t>
      </w:r>
      <w:r>
        <w:rPr>
          <w:rFonts w:ascii="Arial" w:hAnsi="Arial" w:cs="Arial" w:eastAsia="Arial"/>
          <w:color w:val="FF0000"/>
          <w:spacing w:val="0"/>
          <w:position w:val="0"/>
          <w:sz w:val="24"/>
          <w:shd w:fill="auto" w:val="clear"/>
        </w:rPr>
        <w:t xml:space="preserve">karnej </w:t>
      </w:r>
      <w:r>
        <w:rPr>
          <w:rFonts w:ascii="Arial" w:hAnsi="Arial" w:cs="Arial" w:eastAsia="Arial"/>
          <w:color w:val="323232"/>
          <w:spacing w:val="0"/>
          <w:position w:val="0"/>
          <w:sz w:val="24"/>
          <w:shd w:fill="auto" w:val="clear"/>
        </w:rPr>
        <w:t xml:space="preserve">za złożenie fałszywego oświadczenia.</w:t>
      </w:r>
    </w:p>
    <w:p>
      <w:pPr>
        <w:spacing w:before="0" w:after="240" w:line="276"/>
        <w:ind w:right="0" w:left="0" w:firstLine="0"/>
        <w:jc w:val="right"/>
        <w:rPr>
          <w:rFonts w:ascii="Arial" w:hAnsi="Arial" w:cs="Arial" w:eastAsia="Arial"/>
          <w:color w:val="323232"/>
          <w:spacing w:val="0"/>
          <w:position w:val="0"/>
          <w:sz w:val="24"/>
          <w:shd w:fill="auto" w:val="clear"/>
        </w:rPr>
      </w:pPr>
    </w:p>
    <w:p>
      <w:pPr>
        <w:spacing w:before="0" w:after="240" w:line="276"/>
        <w:ind w:right="0" w:left="0" w:firstLine="0"/>
        <w:jc w:val="righ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 </w:t>
        <w:br/>
        <w:t xml:space="preserve">Podpis </w:t>
      </w:r>
    </w:p>
    <w:p>
      <w:pPr>
        <w:spacing w:before="0" w:after="240" w:line="276"/>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 dnia................ r.</w:t>
        <w:br/>
        <w:br/>
      </w: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right"/>
        <w:rPr>
          <w:rFonts w:ascii="Arial" w:hAnsi="Arial" w:cs="Arial" w:eastAsia="Arial"/>
          <w:color w:val="323232"/>
          <w:spacing w:val="0"/>
          <w:position w:val="0"/>
          <w:sz w:val="20"/>
          <w:shd w:fill="auto" w:val="clear"/>
        </w:rPr>
      </w:pPr>
    </w:p>
    <w:p>
      <w:pPr>
        <w:spacing w:before="0" w:after="240" w:line="276"/>
        <w:ind w:right="0" w:left="0" w:firstLine="0"/>
        <w:jc w:val="right"/>
        <w:rPr>
          <w:rFonts w:ascii="Arial" w:hAnsi="Arial" w:cs="Arial" w:eastAsia="Arial"/>
          <w:color w:val="323232"/>
          <w:spacing w:val="0"/>
          <w:position w:val="0"/>
          <w:sz w:val="20"/>
          <w:shd w:fill="auto" w:val="clear"/>
        </w:rPr>
      </w:pPr>
    </w:p>
    <w:p>
      <w:pPr>
        <w:spacing w:before="0" w:after="240" w:line="276"/>
        <w:ind w:right="0" w:left="0" w:firstLine="0"/>
        <w:jc w:val="right"/>
        <w:rPr>
          <w:rFonts w:ascii="Arial" w:hAnsi="Arial" w:cs="Arial" w:eastAsia="Arial"/>
          <w:b/>
          <w:color w:val="323232"/>
          <w:spacing w:val="0"/>
          <w:position w:val="0"/>
          <w:sz w:val="24"/>
          <w:shd w:fill="auto" w:val="clear"/>
        </w:rPr>
      </w:pPr>
      <w:r>
        <w:rPr>
          <w:rFonts w:ascii="Arial" w:hAnsi="Arial" w:cs="Arial" w:eastAsia="Arial"/>
          <w:color w:val="323232"/>
          <w:spacing w:val="0"/>
          <w:position w:val="0"/>
          <w:sz w:val="20"/>
          <w:shd w:fill="auto" w:val="clear"/>
        </w:rPr>
        <w:t xml:space="preserve">Za</w:t>
      </w:r>
      <w:r>
        <w:rPr>
          <w:rFonts w:ascii="Arial" w:hAnsi="Arial" w:cs="Arial" w:eastAsia="Arial"/>
          <w:color w:val="323232"/>
          <w:spacing w:val="0"/>
          <w:position w:val="0"/>
          <w:sz w:val="20"/>
          <w:shd w:fill="auto" w:val="clear"/>
        </w:rPr>
        <w:t xml:space="preserve">łącznik nr  2 do Polityki ochrony dzieci przed krzywdzeniem</w:t>
      </w: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Zasady bezpiecznych relacji personelu z dzie</w:t>
      </w:r>
      <w:r>
        <w:rPr>
          <w:rFonts w:ascii="Arial" w:hAnsi="Arial" w:cs="Arial" w:eastAsia="Arial"/>
          <w:b/>
          <w:color w:val="323232"/>
          <w:spacing w:val="0"/>
          <w:position w:val="0"/>
          <w:sz w:val="24"/>
          <w:shd w:fill="auto" w:val="clear"/>
        </w:rPr>
        <w:t xml:space="preserve">ćmi</w:t>
      </w:r>
    </w:p>
    <w:p>
      <w:pPr>
        <w:spacing w:before="0" w:after="240" w:line="276"/>
        <w:ind w:right="0" w:left="0" w:firstLine="0"/>
        <w:jc w:val="center"/>
        <w:rPr>
          <w:rFonts w:ascii="Arial" w:hAnsi="Arial" w:cs="Arial" w:eastAsia="Arial"/>
          <w:color w:val="323232"/>
          <w:spacing w:val="0"/>
          <w:position w:val="0"/>
          <w:sz w:val="24"/>
          <w:shd w:fill="auto" w:val="clear"/>
        </w:rPr>
      </w:pPr>
    </w:p>
    <w:p>
      <w:pPr>
        <w:numPr>
          <w:ilvl w:val="0"/>
          <w:numId w:val="142"/>
        </w:numPr>
        <w:spacing w:before="0" w:after="240" w:line="276"/>
        <w:ind w:right="0" w:left="705" w:hanging="705"/>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Naczeln</w:t>
      </w:r>
      <w:r>
        <w:rPr>
          <w:rFonts w:ascii="Arial" w:hAnsi="Arial" w:cs="Arial" w:eastAsia="Arial"/>
          <w:color w:val="323232"/>
          <w:spacing w:val="0"/>
          <w:position w:val="0"/>
          <w:sz w:val="24"/>
          <w:shd w:fill="auto" w:val="clear"/>
        </w:rPr>
        <w:t xml:space="preserve">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w:t>
      </w:r>
      <w:r>
        <w:rPr>
          <w:rFonts w:ascii="Arial" w:hAnsi="Arial" w:cs="Arial" w:eastAsia="Arial"/>
          <w:color w:val="323232"/>
          <w:spacing w:val="0"/>
          <w:position w:val="0"/>
          <w:sz w:val="24"/>
          <w:shd w:fill="auto" w:val="clear"/>
        </w:rPr>
        <w:t xml:space="preserve">ów wewn</w:t>
      </w:r>
      <w:r>
        <w:rPr>
          <w:rFonts w:ascii="Arial" w:hAnsi="Arial" w:cs="Arial" w:eastAsia="Arial"/>
          <w:color w:val="323232"/>
          <w:spacing w:val="0"/>
          <w:position w:val="0"/>
          <w:sz w:val="24"/>
          <w:shd w:fill="auto" w:val="clear"/>
        </w:rPr>
        <w:t xml:space="preserve">ętrznych organizacji oraz swoich kompetencji. Zasady bezpiecznych relacji personelu z dziećmi obowiązują wszystkich pracownik</w:t>
      </w:r>
      <w:r>
        <w:rPr>
          <w:rFonts w:ascii="Arial" w:hAnsi="Arial" w:cs="Arial" w:eastAsia="Arial"/>
          <w:color w:val="323232"/>
          <w:spacing w:val="0"/>
          <w:position w:val="0"/>
          <w:sz w:val="24"/>
          <w:shd w:fill="auto" w:val="clear"/>
        </w:rPr>
        <w:t xml:space="preserve">ów, wspó</w:t>
      </w:r>
      <w:r>
        <w:rPr>
          <w:rFonts w:ascii="Arial" w:hAnsi="Arial" w:cs="Arial" w:eastAsia="Arial"/>
          <w:color w:val="323232"/>
          <w:spacing w:val="0"/>
          <w:position w:val="0"/>
          <w:sz w:val="24"/>
          <w:shd w:fill="auto" w:val="clear"/>
        </w:rPr>
        <w:t xml:space="preserve">łpracownik</w:t>
      </w:r>
      <w:r>
        <w:rPr>
          <w:rFonts w:ascii="Arial" w:hAnsi="Arial" w:cs="Arial" w:eastAsia="Arial"/>
          <w:color w:val="323232"/>
          <w:spacing w:val="0"/>
          <w:position w:val="0"/>
          <w:sz w:val="24"/>
          <w:shd w:fill="auto" w:val="clear"/>
        </w:rPr>
        <w:t xml:space="preserve">ów, sta</w:t>
      </w:r>
      <w:r>
        <w:rPr>
          <w:rFonts w:ascii="Arial" w:hAnsi="Arial" w:cs="Arial" w:eastAsia="Arial"/>
          <w:color w:val="323232"/>
          <w:spacing w:val="0"/>
          <w:position w:val="0"/>
          <w:sz w:val="24"/>
          <w:shd w:fill="auto" w:val="clear"/>
        </w:rPr>
        <w:t xml:space="preserve">żyst</w:t>
      </w:r>
      <w:r>
        <w:rPr>
          <w:rFonts w:ascii="Arial" w:hAnsi="Arial" w:cs="Arial" w:eastAsia="Arial"/>
          <w:color w:val="323232"/>
          <w:spacing w:val="0"/>
          <w:position w:val="0"/>
          <w:sz w:val="24"/>
          <w:shd w:fill="auto" w:val="clear"/>
        </w:rPr>
        <w:t xml:space="preserve">ów i wolontariuszy, cz</w:t>
      </w:r>
      <w:r>
        <w:rPr>
          <w:rFonts w:ascii="Arial" w:hAnsi="Arial" w:cs="Arial" w:eastAsia="Arial"/>
          <w:color w:val="323232"/>
          <w:spacing w:val="0"/>
          <w:position w:val="0"/>
          <w:sz w:val="24"/>
          <w:shd w:fill="auto" w:val="clear"/>
        </w:rPr>
        <w:t xml:space="preserve">łonk</w:t>
      </w:r>
      <w:r>
        <w:rPr>
          <w:rFonts w:ascii="Arial" w:hAnsi="Arial" w:cs="Arial" w:eastAsia="Arial"/>
          <w:color w:val="323232"/>
          <w:spacing w:val="0"/>
          <w:position w:val="0"/>
          <w:sz w:val="24"/>
          <w:shd w:fill="auto" w:val="clear"/>
        </w:rPr>
        <w:t xml:space="preserve">ów instytucji a tak</w:t>
      </w:r>
      <w:r>
        <w:rPr>
          <w:rFonts w:ascii="Arial" w:hAnsi="Arial" w:cs="Arial" w:eastAsia="Arial"/>
          <w:color w:val="323232"/>
          <w:spacing w:val="0"/>
          <w:position w:val="0"/>
          <w:sz w:val="24"/>
          <w:shd w:fill="auto" w:val="clear"/>
        </w:rPr>
        <w:t xml:space="preserve">że każdą dorosłą osobę mającą kontakt z dziećmi znajdującymi się pod opieką instytucji, jeśli kontakt ten odbywa się za zgodą instytucji i/lub na jej terenie. Znajomość i zaakceptowanie zasad są potwierdzone podpisaniem oświadczenia. </w:t>
        <w:br/>
      </w:r>
    </w:p>
    <w:p>
      <w:pPr>
        <w:spacing w:before="0" w:after="240" w:line="276"/>
        <w:ind w:right="0" w:left="0" w:firstLine="0"/>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Relacje personelu z dzie</w:t>
      </w:r>
      <w:r>
        <w:rPr>
          <w:rFonts w:ascii="Arial" w:hAnsi="Arial" w:cs="Arial" w:eastAsia="Arial"/>
          <w:b/>
          <w:color w:val="323232"/>
          <w:spacing w:val="0"/>
          <w:position w:val="0"/>
          <w:sz w:val="24"/>
          <w:shd w:fill="auto" w:val="clear"/>
        </w:rPr>
        <w:t xml:space="preserve">ćmi </w:t>
        <w:br/>
      </w:r>
    </w:p>
    <w:p>
      <w:pPr>
        <w:numPr>
          <w:ilvl w:val="0"/>
          <w:numId w:val="144"/>
        </w:numPr>
        <w:spacing w:before="0" w:after="240" w:line="276"/>
        <w:ind w:right="0" w:left="705" w:hanging="705"/>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Jeste</w:t>
      </w:r>
      <w:r>
        <w:rPr>
          <w:rFonts w:ascii="Arial" w:hAnsi="Arial" w:cs="Arial" w:eastAsia="Arial"/>
          <w:color w:val="323232"/>
          <w:spacing w:val="0"/>
          <w:position w:val="0"/>
          <w:sz w:val="24"/>
          <w:shd w:fill="auto" w:val="clear"/>
        </w:rPr>
        <w:t xml:space="preserve">ś zobowiązany/a do utrzymywania profesjonalnej relacji z dziećmi i każdorazowego rozważenia, czy Twoja reakcja, komunikat bądź działanie wobec dziecka są adekwatne do sytuacji, bezpieczne, uzasadnione i sprawiedliwe wobec innych dzieci. Działaj w spos</w:t>
      </w:r>
      <w:r>
        <w:rPr>
          <w:rFonts w:ascii="Arial" w:hAnsi="Arial" w:cs="Arial" w:eastAsia="Arial"/>
          <w:color w:val="323232"/>
          <w:spacing w:val="0"/>
          <w:position w:val="0"/>
          <w:sz w:val="24"/>
          <w:shd w:fill="auto" w:val="clear"/>
        </w:rPr>
        <w:t xml:space="preserve">ób otwarty i przejrzysty dla innych, aby zminimalizowa</w:t>
      </w:r>
      <w:r>
        <w:rPr>
          <w:rFonts w:ascii="Arial" w:hAnsi="Arial" w:cs="Arial" w:eastAsia="Arial"/>
          <w:color w:val="323232"/>
          <w:spacing w:val="0"/>
          <w:position w:val="0"/>
          <w:sz w:val="24"/>
          <w:shd w:fill="auto" w:val="clear"/>
        </w:rPr>
        <w:t xml:space="preserve">ć ryzyko błędnej interpretacji Twojego zachowania.</w:t>
      </w:r>
    </w:p>
    <w:p>
      <w:pPr>
        <w:spacing w:before="0" w:after="240" w:line="276"/>
        <w:ind w:right="0" w:left="0" w:firstLine="0"/>
        <w:jc w:val="left"/>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Komunikacja z dzie</w:t>
      </w:r>
      <w:r>
        <w:rPr>
          <w:rFonts w:ascii="Arial" w:hAnsi="Arial" w:cs="Arial" w:eastAsia="Arial"/>
          <w:b/>
          <w:color w:val="323232"/>
          <w:spacing w:val="0"/>
          <w:position w:val="0"/>
          <w:sz w:val="24"/>
          <w:shd w:fill="auto" w:val="clear"/>
        </w:rPr>
        <w:t xml:space="preserve">ćmi </w:t>
        <w:br/>
      </w:r>
    </w:p>
    <w:p>
      <w:pPr>
        <w:numPr>
          <w:ilvl w:val="0"/>
          <w:numId w:val="146"/>
        </w:numPr>
        <w:spacing w:before="0" w:after="240" w:line="276"/>
        <w:ind w:right="0" w:left="705" w:hanging="705"/>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komunikacji z dzie</w:t>
      </w:r>
      <w:r>
        <w:rPr>
          <w:rFonts w:ascii="Arial" w:hAnsi="Arial" w:cs="Arial" w:eastAsia="Arial"/>
          <w:color w:val="323232"/>
          <w:spacing w:val="0"/>
          <w:position w:val="0"/>
          <w:sz w:val="24"/>
          <w:shd w:fill="auto" w:val="clear"/>
        </w:rPr>
        <w:t xml:space="preserve">ćmi zachowuj cierpliwość i szacunek. </w:t>
      </w:r>
    </w:p>
    <w:p>
      <w:pPr>
        <w:numPr>
          <w:ilvl w:val="0"/>
          <w:numId w:val="146"/>
        </w:numPr>
        <w:spacing w:before="0" w:after="240" w:line="276"/>
        <w:ind w:right="0" w:left="705" w:hanging="705"/>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S</w:t>
      </w:r>
      <w:r>
        <w:rPr>
          <w:rFonts w:ascii="Arial" w:hAnsi="Arial" w:cs="Arial" w:eastAsia="Arial"/>
          <w:color w:val="323232"/>
          <w:spacing w:val="0"/>
          <w:position w:val="0"/>
          <w:sz w:val="24"/>
          <w:shd w:fill="auto" w:val="clear"/>
        </w:rPr>
        <w:t xml:space="preserve">łuchaj uważnie dzieci i udzielaj im odpowiedzi adekwatnych do ich wieku i danej sytuacji. </w:t>
      </w:r>
    </w:p>
    <w:p>
      <w:pPr>
        <w:numPr>
          <w:ilvl w:val="0"/>
          <w:numId w:val="146"/>
        </w:numPr>
        <w:spacing w:before="0" w:after="240" w:line="276"/>
        <w:ind w:right="0" w:left="705" w:hanging="705"/>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wolno Ci zawstydza</w:t>
      </w:r>
      <w:r>
        <w:rPr>
          <w:rFonts w:ascii="Arial" w:hAnsi="Arial" w:cs="Arial" w:eastAsia="Arial"/>
          <w:color w:val="323232"/>
          <w:spacing w:val="0"/>
          <w:position w:val="0"/>
          <w:sz w:val="24"/>
          <w:shd w:fill="auto" w:val="clear"/>
        </w:rPr>
        <w:t xml:space="preserve">ć, upokarzać, lekceważyć i obrażać dziecka. Nie wolno Ci krzyczeć na dziecko w sytuacji innej niż wynikająca z bezpieczeństwa dziecka lub innych dzieci. </w:t>
      </w:r>
    </w:p>
    <w:p>
      <w:pPr>
        <w:numPr>
          <w:ilvl w:val="0"/>
          <w:numId w:val="146"/>
        </w:numPr>
        <w:spacing w:before="0" w:after="240" w:line="276"/>
        <w:ind w:right="0" w:left="705" w:hanging="705"/>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wolno Ci ujawnia</w:t>
      </w:r>
      <w:r>
        <w:rPr>
          <w:rFonts w:ascii="Arial" w:hAnsi="Arial" w:cs="Arial" w:eastAsia="Arial"/>
          <w:color w:val="323232"/>
          <w:spacing w:val="0"/>
          <w:position w:val="0"/>
          <w:sz w:val="24"/>
          <w:shd w:fill="auto" w:val="clear"/>
        </w:rPr>
        <w:t xml:space="preserve">ć informacji wrażliwych dotyczących dziecka wobec os</w:t>
      </w:r>
      <w:r>
        <w:rPr>
          <w:rFonts w:ascii="Arial" w:hAnsi="Arial" w:cs="Arial" w:eastAsia="Arial"/>
          <w:color w:val="323232"/>
          <w:spacing w:val="0"/>
          <w:position w:val="0"/>
          <w:sz w:val="24"/>
          <w:shd w:fill="auto" w:val="clear"/>
        </w:rPr>
        <w:t xml:space="preserve">ób nieuprawnionych, w tym wobec innych dzieci. Obejmuje to wizerunek dziecka, informacje o jego/jej sytuacji rodzinnej, ekonomicznej, medycznej, opieku</w:t>
      </w:r>
      <w:r>
        <w:rPr>
          <w:rFonts w:ascii="Arial" w:hAnsi="Arial" w:cs="Arial" w:eastAsia="Arial"/>
          <w:color w:val="323232"/>
          <w:spacing w:val="0"/>
          <w:position w:val="0"/>
          <w:sz w:val="24"/>
          <w:shd w:fill="auto" w:val="clear"/>
        </w:rPr>
        <w:t xml:space="preserve">ńczej i prawnej. </w:t>
      </w:r>
    </w:p>
    <w:p>
      <w:pPr>
        <w:numPr>
          <w:ilvl w:val="0"/>
          <w:numId w:val="146"/>
        </w:numPr>
        <w:spacing w:before="0" w:after="240" w:line="276"/>
        <w:ind w:right="0" w:left="705" w:hanging="705"/>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Podejmuj</w:t>
      </w:r>
      <w:r>
        <w:rPr>
          <w:rFonts w:ascii="Arial" w:hAnsi="Arial" w:cs="Arial" w:eastAsia="Arial"/>
          <w:color w:val="323232"/>
          <w:spacing w:val="0"/>
          <w:position w:val="0"/>
          <w:sz w:val="24"/>
          <w:shd w:fill="auto" w:val="clear"/>
        </w:rPr>
        <w:t xml:space="preserve">ąc decyzje dotyczące dziecka, poinformuj je o tym i staraj się brać pod uwagę jego oczekiwania. </w:t>
      </w:r>
    </w:p>
    <w:p>
      <w:pPr>
        <w:numPr>
          <w:ilvl w:val="0"/>
          <w:numId w:val="146"/>
        </w:numPr>
        <w:spacing w:before="0" w:after="240" w:line="276"/>
        <w:ind w:right="0" w:left="705" w:hanging="705"/>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Szanuj prawo dziecka do prywatno</w:t>
      </w:r>
      <w:r>
        <w:rPr>
          <w:rFonts w:ascii="Arial" w:hAnsi="Arial" w:cs="Arial" w:eastAsia="Arial"/>
          <w:color w:val="323232"/>
          <w:spacing w:val="0"/>
          <w:position w:val="0"/>
          <w:sz w:val="24"/>
          <w:shd w:fill="auto" w:val="clear"/>
        </w:rPr>
        <w:t xml:space="preserve">ści. Jeśli konieczne jest odstąpienie od zasady poufności, aby chronić dziecko, wyjaśnij mu to najszybciej jak to możliwe. </w:t>
      </w:r>
    </w:p>
    <w:p>
      <w:pPr>
        <w:numPr>
          <w:ilvl w:val="0"/>
          <w:numId w:val="146"/>
        </w:numPr>
        <w:spacing w:before="0" w:after="240" w:line="276"/>
        <w:ind w:right="0" w:left="705" w:hanging="705"/>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Zadbaj o to, aby by</w:t>
      </w:r>
      <w:r>
        <w:rPr>
          <w:rFonts w:ascii="Arial" w:hAnsi="Arial" w:cs="Arial" w:eastAsia="Arial"/>
          <w:color w:val="323232"/>
          <w:spacing w:val="0"/>
          <w:position w:val="0"/>
          <w:sz w:val="24"/>
          <w:shd w:fill="auto" w:val="clear"/>
        </w:rPr>
        <w:t xml:space="preserve">ć w zasięgu wzroku lub słuchu innych członk</w:t>
      </w:r>
      <w:r>
        <w:rPr>
          <w:rFonts w:ascii="Arial" w:hAnsi="Arial" w:cs="Arial" w:eastAsia="Arial"/>
          <w:color w:val="323232"/>
          <w:spacing w:val="0"/>
          <w:position w:val="0"/>
          <w:sz w:val="24"/>
          <w:shd w:fill="auto" w:val="clear"/>
        </w:rPr>
        <w:t xml:space="preserve">ów personelu, kiedy prowadzisz aktywno</w:t>
      </w:r>
      <w:r>
        <w:rPr>
          <w:rFonts w:ascii="Arial" w:hAnsi="Arial" w:cs="Arial" w:eastAsia="Arial"/>
          <w:color w:val="323232"/>
          <w:spacing w:val="0"/>
          <w:position w:val="0"/>
          <w:sz w:val="24"/>
          <w:shd w:fill="auto" w:val="clear"/>
        </w:rPr>
        <w:t xml:space="preserve">ści z dziećmi. W wyjątkowych i uzasadnionych sytuacjach, kiedy musisz zostać z dzieckiem sam na sam, zawsze powiadom o tym inne osoby z personelu oraz poinformuj, w kt</w:t>
      </w:r>
      <w:r>
        <w:rPr>
          <w:rFonts w:ascii="Arial" w:hAnsi="Arial" w:cs="Arial" w:eastAsia="Arial"/>
          <w:color w:val="323232"/>
          <w:spacing w:val="0"/>
          <w:position w:val="0"/>
          <w:sz w:val="24"/>
          <w:shd w:fill="auto" w:val="clear"/>
        </w:rPr>
        <w:t xml:space="preserve">órym dok</w:t>
      </w:r>
      <w:r>
        <w:rPr>
          <w:rFonts w:ascii="Arial" w:hAnsi="Arial" w:cs="Arial" w:eastAsia="Arial"/>
          <w:color w:val="323232"/>
          <w:spacing w:val="0"/>
          <w:position w:val="0"/>
          <w:sz w:val="24"/>
          <w:shd w:fill="auto" w:val="clear"/>
        </w:rPr>
        <w:t xml:space="preserve">ładnie miejscu będziesz przebywać wraz z dzieckiem. </w:t>
      </w:r>
    </w:p>
    <w:p>
      <w:pPr>
        <w:numPr>
          <w:ilvl w:val="0"/>
          <w:numId w:val="146"/>
        </w:numPr>
        <w:spacing w:before="0" w:after="240" w:line="276"/>
        <w:ind w:right="0" w:left="705" w:hanging="705"/>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wolno Ci zachowywa</w:t>
      </w:r>
      <w:r>
        <w:rPr>
          <w:rFonts w:ascii="Arial" w:hAnsi="Arial" w:cs="Arial" w:eastAsia="Arial"/>
          <w:color w:val="323232"/>
          <w:spacing w:val="0"/>
          <w:position w:val="0"/>
          <w:sz w:val="24"/>
          <w:shd w:fill="auto" w:val="clear"/>
        </w:rPr>
        <w:t xml:space="preserve">ć się w obecności dzieci w spos</w:t>
      </w:r>
      <w:r>
        <w:rPr>
          <w:rFonts w:ascii="Arial" w:hAnsi="Arial" w:cs="Arial" w:eastAsia="Arial"/>
          <w:color w:val="323232"/>
          <w:spacing w:val="0"/>
          <w:position w:val="0"/>
          <w:sz w:val="24"/>
          <w:shd w:fill="auto" w:val="clear"/>
        </w:rPr>
        <w:t xml:space="preserve">ób niestosowny. Obejmuje to u</w:t>
      </w:r>
      <w:r>
        <w:rPr>
          <w:rFonts w:ascii="Arial" w:hAnsi="Arial" w:cs="Arial" w:eastAsia="Arial"/>
          <w:color w:val="323232"/>
          <w:spacing w:val="0"/>
          <w:position w:val="0"/>
          <w:sz w:val="24"/>
          <w:shd w:fill="auto" w:val="clear"/>
        </w:rPr>
        <w:t xml:space="preserve">żywanie wulgarnych sł</w:t>
      </w:r>
      <w:r>
        <w:rPr>
          <w:rFonts w:ascii="Arial" w:hAnsi="Arial" w:cs="Arial" w:eastAsia="Arial"/>
          <w:color w:val="323232"/>
          <w:spacing w:val="0"/>
          <w:position w:val="0"/>
          <w:sz w:val="24"/>
          <w:shd w:fill="auto" w:val="clear"/>
        </w:rPr>
        <w:t xml:space="preserve">ów, gestów i </w:t>
      </w:r>
      <w:r>
        <w:rPr>
          <w:rFonts w:ascii="Arial" w:hAnsi="Arial" w:cs="Arial" w:eastAsia="Arial"/>
          <w:color w:val="323232"/>
          <w:spacing w:val="0"/>
          <w:position w:val="0"/>
          <w:sz w:val="24"/>
          <w:shd w:fill="auto" w:val="clear"/>
        </w:rPr>
        <w:t xml:space="preserve">żart</w:t>
      </w:r>
      <w:r>
        <w:rPr>
          <w:rFonts w:ascii="Arial" w:hAnsi="Arial" w:cs="Arial" w:eastAsia="Arial"/>
          <w:color w:val="323232"/>
          <w:spacing w:val="0"/>
          <w:position w:val="0"/>
          <w:sz w:val="24"/>
          <w:shd w:fill="auto" w:val="clear"/>
        </w:rPr>
        <w:t xml:space="preserve">ów, czynienie obra</w:t>
      </w:r>
      <w:r>
        <w:rPr>
          <w:rFonts w:ascii="Arial" w:hAnsi="Arial" w:cs="Arial" w:eastAsia="Arial"/>
          <w:color w:val="323232"/>
          <w:spacing w:val="0"/>
          <w:position w:val="0"/>
          <w:sz w:val="24"/>
          <w:shd w:fill="auto" w:val="clear"/>
        </w:rPr>
        <w:t xml:space="preserve">źliwych uwag, nawiązywanie w wypowiedziach do aktywności bądź atrakcyjności seksualnej oraz wykorzystywanie wobec dziecka relacji władzy lub przewagi fizycznej (zastraszanie, przymuszanie, groźby). </w:t>
      </w:r>
    </w:p>
    <w:p>
      <w:pPr>
        <w:numPr>
          <w:ilvl w:val="0"/>
          <w:numId w:val="146"/>
        </w:numPr>
        <w:spacing w:before="0" w:after="240" w:line="276"/>
        <w:ind w:right="0" w:left="705" w:hanging="705"/>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Zapewnij dzieci, </w:t>
      </w:r>
      <w:r>
        <w:rPr>
          <w:rFonts w:ascii="Arial" w:hAnsi="Arial" w:cs="Arial" w:eastAsia="Arial"/>
          <w:color w:val="323232"/>
          <w:spacing w:val="0"/>
          <w:position w:val="0"/>
          <w:sz w:val="24"/>
          <w:shd w:fill="auto" w:val="clear"/>
        </w:rPr>
        <w:t xml:space="preserve">że jeśli czują się niekomfortowo w jakiejś sytuacji, wobec konkretnego zachowania czy sł</w:t>
      </w:r>
      <w:r>
        <w:rPr>
          <w:rFonts w:ascii="Arial" w:hAnsi="Arial" w:cs="Arial" w:eastAsia="Arial"/>
          <w:color w:val="323232"/>
          <w:spacing w:val="0"/>
          <w:position w:val="0"/>
          <w:sz w:val="24"/>
          <w:shd w:fill="auto" w:val="clear"/>
        </w:rPr>
        <w:t xml:space="preserve">ów, mog</w:t>
      </w:r>
      <w:r>
        <w:rPr>
          <w:rFonts w:ascii="Arial" w:hAnsi="Arial" w:cs="Arial" w:eastAsia="Arial"/>
          <w:color w:val="323232"/>
          <w:spacing w:val="0"/>
          <w:position w:val="0"/>
          <w:sz w:val="24"/>
          <w:shd w:fill="auto" w:val="clear"/>
        </w:rPr>
        <w:t xml:space="preserve">ą o tym powiedzieć Tobie lub wskazanej osobie (w zależności od procedur interwencji, jakie przyjęła instytucji) i mogą oczekiwać odpowiedniej reakcji i/lub pomocy. </w:t>
      </w:r>
    </w:p>
    <w:p>
      <w:pPr>
        <w:spacing w:before="0" w:after="240" w:line="276"/>
        <w:ind w:right="0" w:left="0" w:firstLine="0"/>
        <w:jc w:val="both"/>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Dzia</w:t>
      </w:r>
      <w:r>
        <w:rPr>
          <w:rFonts w:ascii="Arial" w:hAnsi="Arial" w:cs="Arial" w:eastAsia="Arial"/>
          <w:b/>
          <w:color w:val="323232"/>
          <w:spacing w:val="0"/>
          <w:position w:val="0"/>
          <w:sz w:val="24"/>
          <w:shd w:fill="auto" w:val="clear"/>
        </w:rPr>
        <w:t xml:space="preserve">łania z dziećmi</w:t>
      </w:r>
      <w:r>
        <w:rPr>
          <w:rFonts w:ascii="Arial" w:hAnsi="Arial" w:cs="Arial" w:eastAsia="Arial"/>
          <w:color w:val="323232"/>
          <w:spacing w:val="0"/>
          <w:position w:val="0"/>
          <w:sz w:val="24"/>
          <w:shd w:fill="auto" w:val="clear"/>
        </w:rPr>
        <w:t xml:space="preserve"> </w:t>
      </w:r>
    </w:p>
    <w:p>
      <w:pPr>
        <w:spacing w:before="0" w:after="240" w:line="276"/>
        <w:ind w:right="0" w:left="705" w:firstLine="0"/>
        <w:jc w:val="both"/>
        <w:rPr>
          <w:rFonts w:ascii="Arial" w:hAnsi="Arial" w:cs="Arial" w:eastAsia="Arial"/>
          <w:color w:val="323232"/>
          <w:spacing w:val="0"/>
          <w:position w:val="0"/>
          <w:sz w:val="24"/>
          <w:shd w:fill="auto" w:val="clear"/>
        </w:rPr>
      </w:pPr>
    </w:p>
    <w:p>
      <w:pPr>
        <w:numPr>
          <w:ilvl w:val="0"/>
          <w:numId w:val="149"/>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Doceniaj i szanuj wk</w:t>
      </w:r>
      <w:r>
        <w:rPr>
          <w:rFonts w:ascii="Arial" w:hAnsi="Arial" w:cs="Arial" w:eastAsia="Arial"/>
          <w:color w:val="323232"/>
          <w:spacing w:val="0"/>
          <w:position w:val="0"/>
          <w:sz w:val="24"/>
          <w:shd w:fill="auto" w:val="clear"/>
        </w:rPr>
        <w:t xml:space="preserve">ład dzieci w podejmowane działania, aktywnie je angażuj i traktuj r</w:t>
      </w:r>
      <w:r>
        <w:rPr>
          <w:rFonts w:ascii="Arial" w:hAnsi="Arial" w:cs="Arial" w:eastAsia="Arial"/>
          <w:color w:val="323232"/>
          <w:spacing w:val="0"/>
          <w:position w:val="0"/>
          <w:sz w:val="24"/>
          <w:shd w:fill="auto" w:val="clear"/>
        </w:rPr>
        <w:t xml:space="preserve">ówno bez wzgl</w:t>
      </w:r>
      <w:r>
        <w:rPr>
          <w:rFonts w:ascii="Arial" w:hAnsi="Arial" w:cs="Arial" w:eastAsia="Arial"/>
          <w:color w:val="323232"/>
          <w:spacing w:val="0"/>
          <w:position w:val="0"/>
          <w:sz w:val="24"/>
          <w:shd w:fill="auto" w:val="clear"/>
        </w:rPr>
        <w:t xml:space="preserve">ędu na ich płeć, orientację seksualną, sprawność/niepełnosprawność, status społeczny, etniczny, kulturowy, religijny i światopogląd. </w:t>
      </w:r>
    </w:p>
    <w:p>
      <w:pPr>
        <w:numPr>
          <w:ilvl w:val="0"/>
          <w:numId w:val="149"/>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Unikaj faworyzowania dzieci. </w:t>
      </w:r>
    </w:p>
    <w:p>
      <w:pPr>
        <w:numPr>
          <w:ilvl w:val="0"/>
          <w:numId w:val="149"/>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wolno Ci nawi</w:t>
      </w:r>
      <w:r>
        <w:rPr>
          <w:rFonts w:ascii="Arial" w:hAnsi="Arial" w:cs="Arial" w:eastAsia="Arial"/>
          <w:color w:val="323232"/>
          <w:spacing w:val="0"/>
          <w:position w:val="0"/>
          <w:sz w:val="24"/>
          <w:shd w:fill="auto" w:val="clear"/>
        </w:rPr>
        <w:t xml:space="preserve">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pPr>
        <w:numPr>
          <w:ilvl w:val="0"/>
          <w:numId w:val="149"/>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wolno Ci utrwala</w:t>
      </w:r>
      <w:r>
        <w:rPr>
          <w:rFonts w:ascii="Arial" w:hAnsi="Arial" w:cs="Arial" w:eastAsia="Arial"/>
          <w:color w:val="323232"/>
          <w:spacing w:val="0"/>
          <w:position w:val="0"/>
          <w:sz w:val="24"/>
          <w:shd w:fill="auto" w:val="clear"/>
        </w:rPr>
        <w:t xml:space="preserve">ć wizerunku dziecka (filmowanie, nagrywanie głosu, fotografowanie) dla potrzeb prywatnych. Dotyczy to także umożliwienia osobom trzecim utrwalenia wizerunk</w:t>
      </w:r>
      <w:r>
        <w:rPr>
          <w:rFonts w:ascii="Arial" w:hAnsi="Arial" w:cs="Arial" w:eastAsia="Arial"/>
          <w:color w:val="323232"/>
          <w:spacing w:val="0"/>
          <w:position w:val="0"/>
          <w:sz w:val="24"/>
          <w:shd w:fill="auto" w:val="clear"/>
        </w:rPr>
        <w:t xml:space="preserve">ów dzieci, je</w:t>
      </w:r>
      <w:r>
        <w:rPr>
          <w:rFonts w:ascii="Arial" w:hAnsi="Arial" w:cs="Arial" w:eastAsia="Arial"/>
          <w:color w:val="323232"/>
          <w:spacing w:val="0"/>
          <w:position w:val="0"/>
          <w:sz w:val="24"/>
          <w:shd w:fill="auto" w:val="clear"/>
        </w:rPr>
        <w:t xml:space="preserve">śli zarząd organizacji nie został o tym poinformowany, nie wyraził na to zgody i nie uzyskał zg</w:t>
      </w:r>
      <w:r>
        <w:rPr>
          <w:rFonts w:ascii="Arial" w:hAnsi="Arial" w:cs="Arial" w:eastAsia="Arial"/>
          <w:color w:val="323232"/>
          <w:spacing w:val="0"/>
          <w:position w:val="0"/>
          <w:sz w:val="24"/>
          <w:shd w:fill="auto" w:val="clear"/>
        </w:rPr>
        <w:t xml:space="preserve">ód rodziców/opiekunów prawnych oraz samych dzieci. </w:t>
      </w:r>
    </w:p>
    <w:p>
      <w:pPr>
        <w:numPr>
          <w:ilvl w:val="0"/>
          <w:numId w:val="149"/>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wolno Ci proponowa</w:t>
      </w:r>
      <w:r>
        <w:rPr>
          <w:rFonts w:ascii="Arial" w:hAnsi="Arial" w:cs="Arial" w:eastAsia="Arial"/>
          <w:color w:val="323232"/>
          <w:spacing w:val="0"/>
          <w:position w:val="0"/>
          <w:sz w:val="24"/>
          <w:shd w:fill="auto" w:val="clear"/>
        </w:rPr>
        <w:t xml:space="preserve">ć dzieciom alkoholu, wyrob</w:t>
      </w:r>
      <w:r>
        <w:rPr>
          <w:rFonts w:ascii="Arial" w:hAnsi="Arial" w:cs="Arial" w:eastAsia="Arial"/>
          <w:color w:val="323232"/>
          <w:spacing w:val="0"/>
          <w:position w:val="0"/>
          <w:sz w:val="24"/>
          <w:shd w:fill="auto" w:val="clear"/>
        </w:rPr>
        <w:t xml:space="preserve">ów tytoniowych ani nielegalnych substancji, jak równie</w:t>
      </w:r>
      <w:r>
        <w:rPr>
          <w:rFonts w:ascii="Arial" w:hAnsi="Arial" w:cs="Arial" w:eastAsia="Arial"/>
          <w:color w:val="323232"/>
          <w:spacing w:val="0"/>
          <w:position w:val="0"/>
          <w:sz w:val="24"/>
          <w:shd w:fill="auto" w:val="clear"/>
        </w:rPr>
        <w:t xml:space="preserve">ż używać ich w obecności dzieci. </w:t>
      </w:r>
    </w:p>
    <w:p>
      <w:pPr>
        <w:numPr>
          <w:ilvl w:val="0"/>
          <w:numId w:val="149"/>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wolno Ci przyjmowa</w:t>
      </w:r>
      <w:r>
        <w:rPr>
          <w:rFonts w:ascii="Arial" w:hAnsi="Arial" w:cs="Arial" w:eastAsia="Arial"/>
          <w:color w:val="323232"/>
          <w:spacing w:val="0"/>
          <w:position w:val="0"/>
          <w:sz w:val="24"/>
          <w:shd w:fill="auto" w:val="clear"/>
        </w:rPr>
        <w:t xml:space="preserve">ć pieniędzy ani prezent</w:t>
      </w:r>
      <w:r>
        <w:rPr>
          <w:rFonts w:ascii="Arial" w:hAnsi="Arial" w:cs="Arial" w:eastAsia="Arial"/>
          <w:color w:val="323232"/>
          <w:spacing w:val="0"/>
          <w:position w:val="0"/>
          <w:sz w:val="24"/>
          <w:shd w:fill="auto" w:val="clear"/>
        </w:rPr>
        <w:t xml:space="preserve">ów od dziecka, ani rodziców/opiekunów prawnych dziecka. Nie wolno Ci wchodzi</w:t>
      </w:r>
      <w:r>
        <w:rPr>
          <w:rFonts w:ascii="Arial" w:hAnsi="Arial" w:cs="Arial" w:eastAsia="Arial"/>
          <w:color w:val="323232"/>
          <w:spacing w:val="0"/>
          <w:position w:val="0"/>
          <w:sz w:val="24"/>
          <w:shd w:fill="auto" w:val="clear"/>
        </w:rPr>
        <w:t xml:space="preserve">ć w relacje jakiejkolwiek zależności wobec dziecka lub rodzic</w:t>
      </w:r>
      <w:r>
        <w:rPr>
          <w:rFonts w:ascii="Arial" w:hAnsi="Arial" w:cs="Arial" w:eastAsia="Arial"/>
          <w:color w:val="323232"/>
          <w:spacing w:val="0"/>
          <w:position w:val="0"/>
          <w:sz w:val="24"/>
          <w:shd w:fill="auto" w:val="clear"/>
        </w:rPr>
        <w:t xml:space="preserve">ów/opiekunów dziecka, które mog</w:t>
      </w:r>
      <w:r>
        <w:rPr>
          <w:rFonts w:ascii="Arial" w:hAnsi="Arial" w:cs="Arial" w:eastAsia="Arial"/>
          <w:color w:val="323232"/>
          <w:spacing w:val="0"/>
          <w:position w:val="0"/>
          <w:sz w:val="24"/>
          <w:shd w:fill="auto" w:val="clear"/>
        </w:rPr>
        <w:t xml:space="preserve">łyby prowadzić do oskarżeń o nier</w:t>
      </w:r>
      <w:r>
        <w:rPr>
          <w:rFonts w:ascii="Arial" w:hAnsi="Arial" w:cs="Arial" w:eastAsia="Arial"/>
          <w:color w:val="323232"/>
          <w:spacing w:val="0"/>
          <w:position w:val="0"/>
          <w:sz w:val="24"/>
          <w:shd w:fill="auto" w:val="clear"/>
        </w:rPr>
        <w:t xml:space="preserve">ówne traktowanie b</w:t>
      </w:r>
      <w:r>
        <w:rPr>
          <w:rFonts w:ascii="Arial" w:hAnsi="Arial" w:cs="Arial" w:eastAsia="Arial"/>
          <w:color w:val="323232"/>
          <w:spacing w:val="0"/>
          <w:position w:val="0"/>
          <w:sz w:val="24"/>
          <w:shd w:fill="auto" w:val="clear"/>
        </w:rPr>
        <w:t xml:space="preserve">ądź czerpanie korzyści majątkowych i innych. </w:t>
      </w:r>
    </w:p>
    <w:p>
      <w:pPr>
        <w:numPr>
          <w:ilvl w:val="0"/>
          <w:numId w:val="149"/>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Wszystkie ryzykowne sytuacje, które obejmuj</w:t>
      </w:r>
      <w:r>
        <w:rPr>
          <w:rFonts w:ascii="Arial" w:hAnsi="Arial" w:cs="Arial" w:eastAsia="Arial"/>
          <w:color w:val="323232"/>
          <w:spacing w:val="0"/>
          <w:position w:val="0"/>
          <w:sz w:val="24"/>
          <w:shd w:fill="auto" w:val="clear"/>
        </w:rPr>
        <w:t xml:space="preserve">ą zauroczenie dziecka przez członka personelu lub członka personelu przez dziecko, muszą być raportowane kierownictwu. Jeśli jesteś ich świadkiem reaguj stanowczo, ale z wyczuciem, aby zachować godność os</w:t>
      </w:r>
      <w:r>
        <w:rPr>
          <w:rFonts w:ascii="Arial" w:hAnsi="Arial" w:cs="Arial" w:eastAsia="Arial"/>
          <w:color w:val="323232"/>
          <w:spacing w:val="0"/>
          <w:position w:val="0"/>
          <w:sz w:val="24"/>
          <w:shd w:fill="auto" w:val="clear"/>
        </w:rPr>
        <w:t xml:space="preserve">ób zainteresowanych. </w:t>
      </w:r>
    </w:p>
    <w:p>
      <w:pPr>
        <w:spacing w:before="0" w:after="240" w:line="276"/>
        <w:ind w:right="0" w:left="0" w:firstLine="0"/>
        <w:jc w:val="left"/>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Kontakt fizyczny z dzie</w:t>
      </w:r>
      <w:r>
        <w:rPr>
          <w:rFonts w:ascii="Arial" w:hAnsi="Arial" w:cs="Arial" w:eastAsia="Arial"/>
          <w:b/>
          <w:color w:val="323232"/>
          <w:spacing w:val="0"/>
          <w:position w:val="0"/>
          <w:sz w:val="24"/>
          <w:shd w:fill="auto" w:val="clear"/>
        </w:rPr>
        <w:t xml:space="preserve">ćmi </w:t>
        <w:br/>
      </w:r>
    </w:p>
    <w:p>
      <w:pPr>
        <w:numPr>
          <w:ilvl w:val="0"/>
          <w:numId w:val="15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Ka</w:t>
      </w:r>
      <w:r>
        <w:rPr>
          <w:rFonts w:ascii="Arial" w:hAnsi="Arial" w:cs="Arial" w:eastAsia="Arial"/>
          <w:color w:val="323232"/>
          <w:spacing w:val="0"/>
          <w:position w:val="0"/>
          <w:sz w:val="24"/>
          <w:shd w:fill="auto" w:val="clear"/>
        </w:rPr>
        <w:t xml:space="preserve">żde przemocowe działanie wobec dziecka jest niedopuszczalne. Istnieją jednak sytuacje, w kt</w:t>
      </w:r>
      <w:r>
        <w:rPr>
          <w:rFonts w:ascii="Arial" w:hAnsi="Arial" w:cs="Arial" w:eastAsia="Arial"/>
          <w:color w:val="323232"/>
          <w:spacing w:val="0"/>
          <w:position w:val="0"/>
          <w:sz w:val="24"/>
          <w:shd w:fill="auto" w:val="clear"/>
        </w:rPr>
        <w:t xml:space="preserve">órych fizyczny kontakt z dzieckiem mo</w:t>
      </w:r>
      <w:r>
        <w:rPr>
          <w:rFonts w:ascii="Arial" w:hAnsi="Arial" w:cs="Arial" w:eastAsia="Arial"/>
          <w:color w:val="323232"/>
          <w:spacing w:val="0"/>
          <w:position w:val="0"/>
          <w:sz w:val="24"/>
          <w:shd w:fill="auto" w:val="clear"/>
        </w:rPr>
        <w:t xml:space="preserve">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pPr>
        <w:numPr>
          <w:ilvl w:val="0"/>
          <w:numId w:val="15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wolno Ci bi</w:t>
      </w:r>
      <w:r>
        <w:rPr>
          <w:rFonts w:ascii="Arial" w:hAnsi="Arial" w:cs="Arial" w:eastAsia="Arial"/>
          <w:color w:val="323232"/>
          <w:spacing w:val="0"/>
          <w:position w:val="0"/>
          <w:sz w:val="24"/>
          <w:shd w:fill="auto" w:val="clear"/>
        </w:rPr>
        <w:t xml:space="preserve">ć, szturchać, popychać ani w jakikolwiek spos</w:t>
      </w:r>
      <w:r>
        <w:rPr>
          <w:rFonts w:ascii="Arial" w:hAnsi="Arial" w:cs="Arial" w:eastAsia="Arial"/>
          <w:color w:val="323232"/>
          <w:spacing w:val="0"/>
          <w:position w:val="0"/>
          <w:sz w:val="24"/>
          <w:shd w:fill="auto" w:val="clear"/>
        </w:rPr>
        <w:t xml:space="preserve">ób narusza</w:t>
      </w:r>
      <w:r>
        <w:rPr>
          <w:rFonts w:ascii="Arial" w:hAnsi="Arial" w:cs="Arial" w:eastAsia="Arial"/>
          <w:color w:val="323232"/>
          <w:spacing w:val="0"/>
          <w:position w:val="0"/>
          <w:sz w:val="24"/>
          <w:shd w:fill="auto" w:val="clear"/>
        </w:rPr>
        <w:t xml:space="preserve">ć integralności fizycznej dziecka. </w:t>
      </w:r>
    </w:p>
    <w:p>
      <w:pPr>
        <w:numPr>
          <w:ilvl w:val="0"/>
          <w:numId w:val="15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Nigdy nie dotykaj dziecka w sposób, który mo</w:t>
      </w:r>
      <w:r>
        <w:rPr>
          <w:rFonts w:ascii="Arial" w:hAnsi="Arial" w:cs="Arial" w:eastAsia="Arial"/>
          <w:color w:val="323232"/>
          <w:spacing w:val="0"/>
          <w:position w:val="0"/>
          <w:sz w:val="24"/>
          <w:shd w:fill="auto" w:val="clear"/>
        </w:rPr>
        <w:t xml:space="preserve">że być uznany za nieprzyzwoity lub niestosowny. </w:t>
      </w:r>
    </w:p>
    <w:p>
      <w:pPr>
        <w:numPr>
          <w:ilvl w:val="0"/>
          <w:numId w:val="15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Zawsze b</w:t>
      </w:r>
      <w:r>
        <w:rPr>
          <w:rFonts w:ascii="Arial" w:hAnsi="Arial" w:cs="Arial" w:eastAsia="Arial"/>
          <w:color w:val="323232"/>
          <w:spacing w:val="0"/>
          <w:position w:val="0"/>
          <w:sz w:val="24"/>
          <w:shd w:fill="auto" w:val="clear"/>
        </w:rPr>
        <w:t xml:space="preserve">ądź przygotowany na wyjaśnienie swoich działań. </w:t>
      </w:r>
    </w:p>
    <w:p>
      <w:pPr>
        <w:numPr>
          <w:ilvl w:val="0"/>
          <w:numId w:val="15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anga</w:t>
      </w:r>
      <w:r>
        <w:rPr>
          <w:rFonts w:ascii="Arial" w:hAnsi="Arial" w:cs="Arial" w:eastAsia="Arial"/>
          <w:color w:val="323232"/>
          <w:spacing w:val="0"/>
          <w:position w:val="0"/>
          <w:sz w:val="24"/>
          <w:shd w:fill="auto" w:val="clear"/>
        </w:rPr>
        <w:t xml:space="preserve">żuj się w takie aktywności jak łaskotanie, udawane walki z dziećmi czy brutalne zabawy fizyczne. </w:t>
      </w:r>
    </w:p>
    <w:p>
      <w:pPr>
        <w:numPr>
          <w:ilvl w:val="0"/>
          <w:numId w:val="15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Zachowaj szczególn</w:t>
      </w:r>
      <w:r>
        <w:rPr>
          <w:rFonts w:ascii="Arial" w:hAnsi="Arial" w:cs="Arial" w:eastAsia="Arial"/>
          <w:color w:val="323232"/>
          <w:spacing w:val="0"/>
          <w:position w:val="0"/>
          <w:sz w:val="24"/>
          <w:shd w:fill="auto" w:val="clear"/>
        </w:rPr>
        <w:t xml:space="preserve">ą ostrożność wobec dzieci, kt</w:t>
      </w:r>
      <w:r>
        <w:rPr>
          <w:rFonts w:ascii="Arial" w:hAnsi="Arial" w:cs="Arial" w:eastAsia="Arial"/>
          <w:color w:val="323232"/>
          <w:spacing w:val="0"/>
          <w:position w:val="0"/>
          <w:sz w:val="24"/>
          <w:shd w:fill="auto" w:val="clear"/>
        </w:rPr>
        <w:t xml:space="preserve">óre do</w:t>
      </w:r>
      <w:r>
        <w:rPr>
          <w:rFonts w:ascii="Arial" w:hAnsi="Arial" w:cs="Arial" w:eastAsia="Arial"/>
          <w:color w:val="323232"/>
          <w:spacing w:val="0"/>
          <w:position w:val="0"/>
          <w:sz w:val="24"/>
          <w:shd w:fill="auto" w:val="clear"/>
        </w:rPr>
        <w:t xml:space="preserve">świadczyły nadużycia i krzywdzenia, w tym seksualnego, fizycznego bądź zaniedbania. Takie doświadczenia mogą czasem sprawić, że dziecko będzie dążyć do nawiązania niestosownych bądź nieadekwatnych fizycznych kontakt</w:t>
      </w:r>
      <w:r>
        <w:rPr>
          <w:rFonts w:ascii="Arial" w:hAnsi="Arial" w:cs="Arial" w:eastAsia="Arial"/>
          <w:color w:val="323232"/>
          <w:spacing w:val="0"/>
          <w:position w:val="0"/>
          <w:sz w:val="24"/>
          <w:shd w:fill="auto" w:val="clear"/>
        </w:rPr>
        <w:t xml:space="preserve">ów z doros</w:t>
      </w:r>
      <w:r>
        <w:rPr>
          <w:rFonts w:ascii="Arial" w:hAnsi="Arial" w:cs="Arial" w:eastAsia="Arial"/>
          <w:color w:val="323232"/>
          <w:spacing w:val="0"/>
          <w:position w:val="0"/>
          <w:sz w:val="24"/>
          <w:shd w:fill="auto" w:val="clear"/>
        </w:rPr>
        <w:t xml:space="preserve">łymi. W takich sytuacjach powinieneś reagować z wyczuciem, jednak stanowczo i pom</w:t>
      </w:r>
      <w:r>
        <w:rPr>
          <w:rFonts w:ascii="Arial" w:hAnsi="Arial" w:cs="Arial" w:eastAsia="Arial"/>
          <w:color w:val="323232"/>
          <w:spacing w:val="0"/>
          <w:position w:val="0"/>
          <w:sz w:val="24"/>
          <w:shd w:fill="auto" w:val="clear"/>
        </w:rPr>
        <w:t xml:space="preserve">óc dziecku zrozumie</w:t>
      </w:r>
      <w:r>
        <w:rPr>
          <w:rFonts w:ascii="Arial" w:hAnsi="Arial" w:cs="Arial" w:eastAsia="Arial"/>
          <w:color w:val="323232"/>
          <w:spacing w:val="0"/>
          <w:position w:val="0"/>
          <w:sz w:val="24"/>
          <w:shd w:fill="auto" w:val="clear"/>
        </w:rPr>
        <w:t xml:space="preserve">ć znaczenie osobistych granic. </w:t>
      </w:r>
    </w:p>
    <w:p>
      <w:pPr>
        <w:numPr>
          <w:ilvl w:val="0"/>
          <w:numId w:val="15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Kontakt fizyczny z dzieckiem nigdy nie mo</w:t>
      </w:r>
      <w:r>
        <w:rPr>
          <w:rFonts w:ascii="Arial" w:hAnsi="Arial" w:cs="Arial" w:eastAsia="Arial"/>
          <w:color w:val="323232"/>
          <w:spacing w:val="0"/>
          <w:position w:val="0"/>
          <w:sz w:val="24"/>
          <w:shd w:fill="auto" w:val="clear"/>
        </w:rPr>
        <w:t xml:space="preserve">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 </w:t>
      </w:r>
    </w:p>
    <w:p>
      <w:pPr>
        <w:numPr>
          <w:ilvl w:val="0"/>
          <w:numId w:val="15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sytuacjach wymagaj</w:t>
      </w:r>
      <w:r>
        <w:rPr>
          <w:rFonts w:ascii="Arial" w:hAnsi="Arial" w:cs="Arial" w:eastAsia="Arial"/>
          <w:color w:val="323232"/>
          <w:spacing w:val="0"/>
          <w:position w:val="0"/>
          <w:sz w:val="24"/>
          <w:shd w:fill="auto" w:val="clear"/>
        </w:rPr>
        <w:t xml:space="preserve">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w:t>
      </w:r>
      <w:r>
        <w:rPr>
          <w:rFonts w:ascii="Arial" w:hAnsi="Arial" w:cs="Arial" w:eastAsia="Arial"/>
          <w:color w:val="323232"/>
          <w:spacing w:val="0"/>
          <w:position w:val="0"/>
          <w:sz w:val="24"/>
          <w:shd w:fill="auto" w:val="clear"/>
        </w:rPr>
        <w:t xml:space="preserve">ów, zostaniesz przeszkolony w tym kierunku. </w:t>
      </w:r>
    </w:p>
    <w:p>
      <w:pPr>
        <w:numPr>
          <w:ilvl w:val="0"/>
          <w:numId w:val="15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Podczas d</w:t>
      </w:r>
      <w:r>
        <w:rPr>
          <w:rFonts w:ascii="Arial" w:hAnsi="Arial" w:cs="Arial" w:eastAsia="Arial"/>
          <w:color w:val="323232"/>
          <w:spacing w:val="0"/>
          <w:position w:val="0"/>
          <w:sz w:val="24"/>
          <w:shd w:fill="auto" w:val="clear"/>
        </w:rPr>
        <w:t xml:space="preserve">łuższych niż jednodniowe wyjazd</w:t>
      </w:r>
      <w:r>
        <w:rPr>
          <w:rFonts w:ascii="Arial" w:hAnsi="Arial" w:cs="Arial" w:eastAsia="Arial"/>
          <w:color w:val="323232"/>
          <w:spacing w:val="0"/>
          <w:position w:val="0"/>
          <w:sz w:val="24"/>
          <w:shd w:fill="auto" w:val="clear"/>
        </w:rPr>
        <w:t xml:space="preserve">ów i wycieczek niedopuszczalne jest spanie z dzieckiem w jednym </w:t>
      </w:r>
      <w:r>
        <w:rPr>
          <w:rFonts w:ascii="Arial" w:hAnsi="Arial" w:cs="Arial" w:eastAsia="Arial"/>
          <w:color w:val="323232"/>
          <w:spacing w:val="0"/>
          <w:position w:val="0"/>
          <w:sz w:val="24"/>
          <w:shd w:fill="auto" w:val="clear"/>
        </w:rPr>
        <w:t xml:space="preserve">ł</w:t>
      </w:r>
      <w:r>
        <w:rPr>
          <w:rFonts w:ascii="Arial" w:hAnsi="Arial" w:cs="Arial" w:eastAsia="Arial"/>
          <w:color w:val="323232"/>
          <w:spacing w:val="0"/>
          <w:position w:val="0"/>
          <w:sz w:val="24"/>
          <w:shd w:fill="auto" w:val="clear"/>
        </w:rPr>
        <w:t xml:space="preserve">ó</w:t>
      </w:r>
      <w:r>
        <w:rPr>
          <w:rFonts w:ascii="Arial" w:hAnsi="Arial" w:cs="Arial" w:eastAsia="Arial"/>
          <w:color w:val="323232"/>
          <w:spacing w:val="0"/>
          <w:position w:val="0"/>
          <w:sz w:val="24"/>
          <w:shd w:fill="auto" w:val="clear"/>
        </w:rPr>
        <w:t xml:space="preserve">żku lub w jednym pokoju. </w:t>
      </w:r>
    </w:p>
    <w:p>
      <w:pPr>
        <w:spacing w:before="0" w:after="240" w:line="276"/>
        <w:ind w:right="0" w:left="0" w:firstLine="0"/>
        <w:jc w:val="left"/>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Kontakty poza godzinami pracy</w:t>
      </w:r>
      <w:r>
        <w:rPr>
          <w:rFonts w:ascii="Arial" w:hAnsi="Arial" w:cs="Arial" w:eastAsia="Arial"/>
          <w:color w:val="323232"/>
          <w:spacing w:val="0"/>
          <w:position w:val="0"/>
          <w:sz w:val="24"/>
          <w:shd w:fill="auto" w:val="clear"/>
        </w:rPr>
        <w:t xml:space="preserve"> </w:t>
        <w:br/>
      </w:r>
    </w:p>
    <w:p>
      <w:pPr>
        <w:numPr>
          <w:ilvl w:val="0"/>
          <w:numId w:val="153"/>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Co do zasady kontakt z dzie</w:t>
      </w:r>
      <w:r>
        <w:rPr>
          <w:rFonts w:ascii="Arial" w:hAnsi="Arial" w:cs="Arial" w:eastAsia="Arial"/>
          <w:color w:val="323232"/>
          <w:spacing w:val="0"/>
          <w:position w:val="0"/>
          <w:sz w:val="24"/>
          <w:shd w:fill="auto" w:val="clear"/>
        </w:rPr>
        <w:t xml:space="preserve">ćmi powinien odbywać się wyłącznie w godzinach pracy i dotyczyć cel</w:t>
      </w:r>
      <w:r>
        <w:rPr>
          <w:rFonts w:ascii="Arial" w:hAnsi="Arial" w:cs="Arial" w:eastAsia="Arial"/>
          <w:color w:val="323232"/>
          <w:spacing w:val="0"/>
          <w:position w:val="0"/>
          <w:sz w:val="24"/>
          <w:shd w:fill="auto" w:val="clear"/>
        </w:rPr>
        <w:t xml:space="preserve">ów mieszcz</w:t>
      </w:r>
      <w:r>
        <w:rPr>
          <w:rFonts w:ascii="Arial" w:hAnsi="Arial" w:cs="Arial" w:eastAsia="Arial"/>
          <w:color w:val="323232"/>
          <w:spacing w:val="0"/>
          <w:position w:val="0"/>
          <w:sz w:val="24"/>
          <w:shd w:fill="auto" w:val="clear"/>
        </w:rPr>
        <w:t xml:space="preserve">ących się w zakresie Twoich obowiązk</w:t>
      </w:r>
      <w:r>
        <w:rPr>
          <w:rFonts w:ascii="Arial" w:hAnsi="Arial" w:cs="Arial" w:eastAsia="Arial"/>
          <w:color w:val="323232"/>
          <w:spacing w:val="0"/>
          <w:position w:val="0"/>
          <w:sz w:val="24"/>
          <w:shd w:fill="auto" w:val="clear"/>
        </w:rPr>
        <w:t xml:space="preserve">ów. </w:t>
      </w:r>
    </w:p>
    <w:p>
      <w:pPr>
        <w:numPr>
          <w:ilvl w:val="0"/>
          <w:numId w:val="153"/>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wolno Ci zaprasza</w:t>
      </w:r>
      <w:r>
        <w:rPr>
          <w:rFonts w:ascii="Arial" w:hAnsi="Arial" w:cs="Arial" w:eastAsia="Arial"/>
          <w:color w:val="323232"/>
          <w:spacing w:val="0"/>
          <w:position w:val="0"/>
          <w:sz w:val="24"/>
          <w:shd w:fill="auto" w:val="clear"/>
        </w:rPr>
        <w:t xml:space="preserve">ć dzieci do swojego miejsca zamieszkania ani spotykać się z nimi poza godzinami pracy. Obejmuje to także kontakty z dziećmi poprzez prywatne kanały komunikacji (prywatny telefon, e-mail, komunikatory, profile w mediach społecznościowych). </w:t>
      </w:r>
    </w:p>
    <w:p>
      <w:pPr>
        <w:numPr>
          <w:ilvl w:val="0"/>
          <w:numId w:val="153"/>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śli zachodzi taka konieczność, właściwą formą komunikacji z dziećmi i ich rodzicami/ opiekunami poza godzinami pracy są kanały służbowe (e-mail, telefon służbowy). </w:t>
      </w:r>
    </w:p>
    <w:p>
      <w:pPr>
        <w:numPr>
          <w:ilvl w:val="0"/>
          <w:numId w:val="153"/>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śli zachodzi konieczność spotkania z dziećmi poza godzinami pracy, musisz poinformować o tym kierownictwo, a rodzice/opiekunowie prawni dzieci muszą wyrazić zgodę na taki kontakt. </w:t>
      </w:r>
    </w:p>
    <w:p>
      <w:pPr>
        <w:numPr>
          <w:ilvl w:val="0"/>
          <w:numId w:val="153"/>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Utrzymywanie relacji towarzyskich lub rodzinnych (je</w:t>
      </w:r>
      <w:r>
        <w:rPr>
          <w:rFonts w:ascii="Arial" w:hAnsi="Arial" w:cs="Arial" w:eastAsia="Arial"/>
          <w:color w:val="323232"/>
          <w:spacing w:val="0"/>
          <w:position w:val="0"/>
          <w:sz w:val="24"/>
          <w:shd w:fill="auto" w:val="clear"/>
        </w:rPr>
        <w:t xml:space="preserve">śli dzieci i rodzice/opiekunowie dzieci są osobami bliskimi wobec członka personelu) wymaga zachowania poufności wszystkich informacji dotyczących innych dzieci, ich rodzic</w:t>
      </w:r>
      <w:r>
        <w:rPr>
          <w:rFonts w:ascii="Arial" w:hAnsi="Arial" w:cs="Arial" w:eastAsia="Arial"/>
          <w:color w:val="323232"/>
          <w:spacing w:val="0"/>
          <w:position w:val="0"/>
          <w:sz w:val="24"/>
          <w:shd w:fill="auto" w:val="clear"/>
        </w:rPr>
        <w:t xml:space="preserve">ów/opiekunów. </w:t>
      </w:r>
    </w:p>
    <w:p>
      <w:pPr>
        <w:spacing w:before="0" w:after="240" w:line="276"/>
        <w:ind w:right="0" w:left="0" w:firstLine="0"/>
        <w:jc w:val="left"/>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Bezpiecze</w:t>
      </w:r>
      <w:r>
        <w:rPr>
          <w:rFonts w:ascii="Arial" w:hAnsi="Arial" w:cs="Arial" w:eastAsia="Arial"/>
          <w:b/>
          <w:color w:val="323232"/>
          <w:spacing w:val="0"/>
          <w:position w:val="0"/>
          <w:sz w:val="24"/>
          <w:shd w:fill="auto" w:val="clear"/>
        </w:rPr>
        <w:t xml:space="preserve">ństwo online</w:t>
      </w:r>
      <w:r>
        <w:rPr>
          <w:rFonts w:ascii="Arial" w:hAnsi="Arial" w:cs="Arial" w:eastAsia="Arial"/>
          <w:color w:val="323232"/>
          <w:spacing w:val="0"/>
          <w:position w:val="0"/>
          <w:sz w:val="24"/>
          <w:shd w:fill="auto" w:val="clear"/>
        </w:rPr>
        <w:t xml:space="preserve"> </w:t>
        <w:br/>
      </w:r>
    </w:p>
    <w:p>
      <w:pPr>
        <w:numPr>
          <w:ilvl w:val="0"/>
          <w:numId w:val="155"/>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B</w:t>
      </w:r>
      <w:r>
        <w:rPr>
          <w:rFonts w:ascii="Arial" w:hAnsi="Arial" w:cs="Arial" w:eastAsia="Arial"/>
          <w:color w:val="323232"/>
          <w:spacing w:val="0"/>
          <w:position w:val="0"/>
          <w:sz w:val="24"/>
          <w:shd w:fill="auto" w:val="clear"/>
        </w:rPr>
        <w:t xml:space="preserve">ądź świadom cyfrowych zagrożeń i ryzyka wynikającego z rejestrowania Twojej prywatnej aktywności w sieci przez aplikacje i algorytmy, ale także Twoich własnych działań w internecie. Dotyczy to lajkowania określonych stron, korzystania z aplikacji randkowych, na kt</w:t>
      </w:r>
      <w:r>
        <w:rPr>
          <w:rFonts w:ascii="Arial" w:hAnsi="Arial" w:cs="Arial" w:eastAsia="Arial"/>
          <w:color w:val="323232"/>
          <w:spacing w:val="0"/>
          <w:position w:val="0"/>
          <w:sz w:val="24"/>
          <w:shd w:fill="auto" w:val="clear"/>
        </w:rPr>
        <w:t xml:space="preserve">órych mo</w:t>
      </w:r>
      <w:r>
        <w:rPr>
          <w:rFonts w:ascii="Arial" w:hAnsi="Arial" w:cs="Arial" w:eastAsia="Arial"/>
          <w:color w:val="323232"/>
          <w:spacing w:val="0"/>
          <w:position w:val="0"/>
          <w:sz w:val="24"/>
          <w:shd w:fill="auto" w:val="clear"/>
        </w:rPr>
        <w:t xml:space="preserve">żesz spotkać dzieci, z kt</w:t>
      </w:r>
      <w:r>
        <w:rPr>
          <w:rFonts w:ascii="Arial" w:hAnsi="Arial" w:cs="Arial" w:eastAsia="Arial"/>
          <w:color w:val="323232"/>
          <w:spacing w:val="0"/>
          <w:position w:val="0"/>
          <w:sz w:val="24"/>
          <w:shd w:fill="auto" w:val="clear"/>
        </w:rPr>
        <w:t xml:space="preserve">órymi prowadzisz zawodowe dzia</w:t>
      </w:r>
      <w:r>
        <w:rPr>
          <w:rFonts w:ascii="Arial" w:hAnsi="Arial" w:cs="Arial" w:eastAsia="Arial"/>
          <w:color w:val="323232"/>
          <w:spacing w:val="0"/>
          <w:position w:val="0"/>
          <w:sz w:val="24"/>
          <w:shd w:fill="auto" w:val="clear"/>
        </w:rPr>
        <w:t xml:space="preserve">łania, obserwowania określonych os</w:t>
      </w:r>
      <w:r>
        <w:rPr>
          <w:rFonts w:ascii="Arial" w:hAnsi="Arial" w:cs="Arial" w:eastAsia="Arial"/>
          <w:color w:val="323232"/>
          <w:spacing w:val="0"/>
          <w:position w:val="0"/>
          <w:sz w:val="24"/>
          <w:shd w:fill="auto" w:val="clear"/>
        </w:rPr>
        <w:t xml:space="preserve">ób/stron w mediach spo</w:t>
      </w:r>
      <w:r>
        <w:rPr>
          <w:rFonts w:ascii="Arial" w:hAnsi="Arial" w:cs="Arial" w:eastAsia="Arial"/>
          <w:color w:val="323232"/>
          <w:spacing w:val="0"/>
          <w:position w:val="0"/>
          <w:sz w:val="24"/>
          <w:shd w:fill="auto" w:val="clear"/>
        </w:rPr>
        <w:t xml:space="preserve">łecznościowych i ustawień prywatności kont, z kt</w:t>
      </w:r>
      <w:r>
        <w:rPr>
          <w:rFonts w:ascii="Arial" w:hAnsi="Arial" w:cs="Arial" w:eastAsia="Arial"/>
          <w:color w:val="323232"/>
          <w:spacing w:val="0"/>
          <w:position w:val="0"/>
          <w:sz w:val="24"/>
          <w:shd w:fill="auto" w:val="clear"/>
        </w:rPr>
        <w:t xml:space="preserve">órych korzystasz. Je</w:t>
      </w:r>
      <w:r>
        <w:rPr>
          <w:rFonts w:ascii="Arial" w:hAnsi="Arial" w:cs="Arial" w:eastAsia="Arial"/>
          <w:color w:val="323232"/>
          <w:spacing w:val="0"/>
          <w:position w:val="0"/>
          <w:sz w:val="24"/>
          <w:shd w:fill="auto" w:val="clear"/>
        </w:rPr>
        <w:t xml:space="preserve">śli Tw</w:t>
      </w:r>
      <w:r>
        <w:rPr>
          <w:rFonts w:ascii="Arial" w:hAnsi="Arial" w:cs="Arial" w:eastAsia="Arial"/>
          <w:color w:val="323232"/>
          <w:spacing w:val="0"/>
          <w:position w:val="0"/>
          <w:sz w:val="24"/>
          <w:shd w:fill="auto" w:val="clear"/>
        </w:rPr>
        <w:t xml:space="preserve">ój profil jest publicznie dost</w:t>
      </w:r>
      <w:r>
        <w:rPr>
          <w:rFonts w:ascii="Arial" w:hAnsi="Arial" w:cs="Arial" w:eastAsia="Arial"/>
          <w:color w:val="323232"/>
          <w:spacing w:val="0"/>
          <w:position w:val="0"/>
          <w:sz w:val="24"/>
          <w:shd w:fill="auto" w:val="clear"/>
        </w:rPr>
        <w:t xml:space="preserve">ępny, dzieci i ich rodzice/opiekunowie będą mieć wgląd w Twoją cyfrową aktywność. </w:t>
      </w:r>
    </w:p>
    <w:p>
      <w:pPr>
        <w:numPr>
          <w:ilvl w:val="0"/>
          <w:numId w:val="155"/>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wolno Ci nawi</w:t>
      </w:r>
      <w:r>
        <w:rPr>
          <w:rFonts w:ascii="Arial" w:hAnsi="Arial" w:cs="Arial" w:eastAsia="Arial"/>
          <w:color w:val="323232"/>
          <w:spacing w:val="0"/>
          <w:position w:val="0"/>
          <w:sz w:val="24"/>
          <w:shd w:fill="auto" w:val="clear"/>
        </w:rPr>
        <w:t xml:space="preserve">ązywać kontakt</w:t>
      </w:r>
      <w:r>
        <w:rPr>
          <w:rFonts w:ascii="Arial" w:hAnsi="Arial" w:cs="Arial" w:eastAsia="Arial"/>
          <w:color w:val="323232"/>
          <w:spacing w:val="0"/>
          <w:position w:val="0"/>
          <w:sz w:val="24"/>
          <w:shd w:fill="auto" w:val="clear"/>
        </w:rPr>
        <w:t xml:space="preserve">ów z z dzie</w:t>
      </w:r>
      <w:r>
        <w:rPr>
          <w:rFonts w:ascii="Arial" w:hAnsi="Arial" w:cs="Arial" w:eastAsia="Arial"/>
          <w:color w:val="323232"/>
          <w:spacing w:val="0"/>
          <w:position w:val="0"/>
          <w:sz w:val="24"/>
          <w:shd w:fill="auto" w:val="clear"/>
        </w:rPr>
        <w:t xml:space="preserve">ćmi znajdującymi się pod opieką instytucji poprzez przyjmowanie bądź wysyłanie zaproszeń w mediach społecznościowych. </w:t>
      </w:r>
    </w:p>
    <w:p>
      <w:pPr>
        <w:numPr>
          <w:ilvl w:val="0"/>
          <w:numId w:val="155"/>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trakcie zaj</w:t>
      </w:r>
      <w:r>
        <w:rPr>
          <w:rFonts w:ascii="Arial" w:hAnsi="Arial" w:cs="Arial" w:eastAsia="Arial"/>
          <w:color w:val="323232"/>
          <w:spacing w:val="0"/>
          <w:position w:val="0"/>
          <w:sz w:val="24"/>
          <w:shd w:fill="auto" w:val="clear"/>
        </w:rPr>
        <w:t xml:space="preserve">ęć czy innych aktywności prowadzonych przez instytucji osobiste urządzenia elektroniczne powinny być wyłączone lub wyciszone, a funkcjonalność bluetooth wyłączona.</w:t>
      </w: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right"/>
        <w:rPr>
          <w:rFonts w:ascii="Arial" w:hAnsi="Arial" w:cs="Arial" w:eastAsia="Arial"/>
          <w:color w:val="323232"/>
          <w:spacing w:val="0"/>
          <w:position w:val="0"/>
          <w:sz w:val="20"/>
          <w:shd w:fill="auto" w:val="clear"/>
        </w:rPr>
      </w:pPr>
    </w:p>
    <w:p>
      <w:pPr>
        <w:spacing w:before="0" w:after="240" w:line="276"/>
        <w:ind w:right="0" w:left="0" w:firstLine="0"/>
        <w:jc w:val="right"/>
        <w:rPr>
          <w:rFonts w:ascii="Arial" w:hAnsi="Arial" w:cs="Arial" w:eastAsia="Arial"/>
          <w:b/>
          <w:color w:val="323232"/>
          <w:spacing w:val="0"/>
          <w:position w:val="0"/>
          <w:sz w:val="24"/>
          <w:shd w:fill="auto" w:val="clear"/>
        </w:rPr>
      </w:pPr>
      <w:r>
        <w:rPr>
          <w:rFonts w:ascii="Arial" w:hAnsi="Arial" w:cs="Arial" w:eastAsia="Arial"/>
          <w:color w:val="323232"/>
          <w:spacing w:val="0"/>
          <w:position w:val="0"/>
          <w:sz w:val="20"/>
          <w:shd w:fill="auto" w:val="clear"/>
        </w:rPr>
        <w:t xml:space="preserve">Za</w:t>
      </w:r>
      <w:r>
        <w:rPr>
          <w:rFonts w:ascii="Arial" w:hAnsi="Arial" w:cs="Arial" w:eastAsia="Arial"/>
          <w:color w:val="323232"/>
          <w:spacing w:val="0"/>
          <w:position w:val="0"/>
          <w:sz w:val="20"/>
          <w:shd w:fill="auto" w:val="clear"/>
        </w:rPr>
        <w:t xml:space="preserve">łącznik nr  3 do Polityki ochrony dzieci przed krzywdzeniem</w:t>
      </w:r>
    </w:p>
    <w:p>
      <w:pPr>
        <w:spacing w:before="0" w:after="240" w:line="276"/>
        <w:ind w:right="0" w:left="0" w:firstLine="0"/>
        <w:jc w:val="right"/>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Karta interwencji</w:t>
      </w:r>
    </w:p>
    <w:p>
      <w:pPr>
        <w:numPr>
          <w:ilvl w:val="0"/>
          <w:numId w:val="159"/>
        </w:numPr>
        <w:spacing w:before="0" w:after="240" w:line="360"/>
        <w:ind w:right="0" w:left="705" w:hanging="705"/>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Imi</w:t>
      </w:r>
      <w:r>
        <w:rPr>
          <w:rFonts w:ascii="Arial" w:hAnsi="Arial" w:cs="Arial" w:eastAsia="Arial"/>
          <w:b/>
          <w:color w:val="323232"/>
          <w:spacing w:val="0"/>
          <w:position w:val="0"/>
          <w:sz w:val="24"/>
          <w:shd w:fill="auto" w:val="clear"/>
        </w:rPr>
        <w:t xml:space="preserve">ę i nazwisko dziecka</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numPr>
          <w:ilvl w:val="0"/>
          <w:numId w:val="161"/>
        </w:numPr>
        <w:spacing w:before="0" w:after="240" w:line="360"/>
        <w:ind w:right="0" w:left="705" w:hanging="705"/>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Przyczyna interwencji (forma krzywdzenia) </w:t>
      </w:r>
      <w:r>
        <w:rPr>
          <w:rFonts w:ascii="Arial" w:hAnsi="Arial" w:cs="Arial" w:eastAsia="Arial"/>
          <w:b/>
          <w:color w:val="323232"/>
          <w:spacing w:val="0"/>
          <w:position w:val="0"/>
          <w:sz w:val="24"/>
          <w:shd w:fill="auto" w:val="clear"/>
        </w:rPr>
        <w:t xml:space="preserve">–</w:t>
      </w:r>
      <w:r>
        <w:rPr>
          <w:rFonts w:ascii="Arial" w:hAnsi="Arial" w:cs="Arial" w:eastAsia="Arial"/>
          <w:b/>
          <w:color w:val="323232"/>
          <w:spacing w:val="0"/>
          <w:position w:val="0"/>
          <w:sz w:val="24"/>
          <w:shd w:fill="auto" w:val="clear"/>
        </w:rPr>
        <w:t xml:space="preserve"> opis</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numPr>
          <w:ilvl w:val="0"/>
          <w:numId w:val="163"/>
        </w:numPr>
        <w:spacing w:before="0" w:after="240" w:line="360"/>
        <w:ind w:right="0" w:left="705" w:hanging="705"/>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Osoba zawiadamiaj</w:t>
      </w:r>
      <w:r>
        <w:rPr>
          <w:rFonts w:ascii="Arial" w:hAnsi="Arial" w:cs="Arial" w:eastAsia="Arial"/>
          <w:b/>
          <w:color w:val="323232"/>
          <w:spacing w:val="0"/>
          <w:position w:val="0"/>
          <w:sz w:val="24"/>
          <w:shd w:fill="auto" w:val="clear"/>
        </w:rPr>
        <w:t xml:space="preserve">ąca o podejrzeniu krzywdzenia</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numPr>
          <w:ilvl w:val="0"/>
          <w:numId w:val="165"/>
        </w:numPr>
        <w:spacing w:before="0" w:after="240" w:line="360"/>
        <w:ind w:right="0" w:left="705" w:hanging="705"/>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Dzia</w:t>
      </w:r>
      <w:r>
        <w:rPr>
          <w:rFonts w:ascii="Arial" w:hAnsi="Arial" w:cs="Arial" w:eastAsia="Arial"/>
          <w:b/>
          <w:color w:val="323232"/>
          <w:spacing w:val="0"/>
          <w:position w:val="0"/>
          <w:sz w:val="24"/>
          <w:shd w:fill="auto" w:val="clear"/>
        </w:rPr>
        <w:t xml:space="preserve">łania podjęte wobec dziecka (skierowanie do specjalist</w:t>
      </w:r>
      <w:r>
        <w:rPr>
          <w:rFonts w:ascii="Arial" w:hAnsi="Arial" w:cs="Arial" w:eastAsia="Arial"/>
          <w:b/>
          <w:color w:val="323232"/>
          <w:spacing w:val="0"/>
          <w:position w:val="0"/>
          <w:sz w:val="24"/>
          <w:shd w:fill="auto" w:val="clear"/>
        </w:rPr>
        <w:t xml:space="preserve">ów, w tym jakich, oraz daty)</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numPr>
          <w:ilvl w:val="0"/>
          <w:numId w:val="167"/>
        </w:numPr>
        <w:spacing w:before="0" w:after="240" w:line="360"/>
        <w:ind w:right="0" w:left="705" w:hanging="705"/>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Ustalenia planu pomocy (je</w:t>
      </w:r>
      <w:r>
        <w:rPr>
          <w:rFonts w:ascii="Arial" w:hAnsi="Arial" w:cs="Arial" w:eastAsia="Arial"/>
          <w:b/>
          <w:color w:val="323232"/>
          <w:spacing w:val="0"/>
          <w:position w:val="0"/>
          <w:sz w:val="24"/>
          <w:shd w:fill="auto" w:val="clear"/>
        </w:rPr>
        <w:t xml:space="preserve">śli dotyczy)</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numPr>
          <w:ilvl w:val="0"/>
          <w:numId w:val="169"/>
        </w:numPr>
        <w:spacing w:before="0" w:after="240" w:line="360"/>
        <w:ind w:right="0" w:left="705" w:hanging="705"/>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Spotkania z opiekunami dziecka:</w:t>
      </w:r>
    </w:p>
    <w:p>
      <w:pPr>
        <w:numPr>
          <w:ilvl w:val="0"/>
          <w:numId w:val="169"/>
        </w:numPr>
        <w:spacing w:before="0" w:after="240" w:line="360"/>
        <w:ind w:right="0" w:left="1413" w:hanging="705"/>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Opis (w tym data)</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numPr>
          <w:ilvl w:val="0"/>
          <w:numId w:val="172"/>
        </w:numPr>
        <w:spacing w:before="0" w:after="240" w:line="360"/>
        <w:ind w:right="0" w:left="1413" w:hanging="705"/>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numPr>
          <w:ilvl w:val="0"/>
          <w:numId w:val="172"/>
        </w:numPr>
        <w:spacing w:before="0" w:after="240" w:line="360"/>
        <w:ind w:right="0" w:left="705" w:hanging="705"/>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Interwencja prawna (w</w:t>
      </w:r>
      <w:r>
        <w:rPr>
          <w:rFonts w:ascii="Arial" w:hAnsi="Arial" w:cs="Arial" w:eastAsia="Arial"/>
          <w:b/>
          <w:color w:val="323232"/>
          <w:spacing w:val="0"/>
          <w:position w:val="0"/>
          <w:sz w:val="24"/>
          <w:shd w:fill="auto" w:val="clear"/>
        </w:rPr>
        <w:t xml:space="preserve">łaściwe zakreślić)</w:t>
      </w:r>
    </w:p>
    <w:p>
      <w:pPr>
        <w:numPr>
          <w:ilvl w:val="0"/>
          <w:numId w:val="172"/>
        </w:numPr>
        <w:spacing w:before="0" w:after="240" w:line="360"/>
        <w:ind w:right="0" w:left="1413" w:hanging="705"/>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zawiadomienie o podejrzeniu pope</w:t>
      </w:r>
      <w:r>
        <w:rPr>
          <w:rFonts w:ascii="Arial" w:hAnsi="Arial" w:cs="Arial" w:eastAsia="Arial"/>
          <w:color w:val="323232"/>
          <w:spacing w:val="0"/>
          <w:position w:val="0"/>
          <w:sz w:val="24"/>
          <w:shd w:fill="auto" w:val="clear"/>
        </w:rPr>
        <w:t xml:space="preserve">łnienia przestępstwa,</w:t>
      </w:r>
    </w:p>
    <w:p>
      <w:pPr>
        <w:numPr>
          <w:ilvl w:val="0"/>
          <w:numId w:val="172"/>
        </w:numPr>
        <w:spacing w:before="0" w:after="240" w:line="360"/>
        <w:ind w:right="0" w:left="1413" w:hanging="705"/>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wniosek o wgl</w:t>
      </w:r>
      <w:r>
        <w:rPr>
          <w:rFonts w:ascii="Arial" w:hAnsi="Arial" w:cs="Arial" w:eastAsia="Arial"/>
          <w:color w:val="323232"/>
          <w:spacing w:val="0"/>
          <w:position w:val="0"/>
          <w:sz w:val="24"/>
          <w:shd w:fill="auto" w:val="clear"/>
        </w:rPr>
        <w:t xml:space="preserve">ąd w sytuację dziecka/rodziny,</w:t>
      </w:r>
    </w:p>
    <w:p>
      <w:pPr>
        <w:numPr>
          <w:ilvl w:val="0"/>
          <w:numId w:val="172"/>
        </w:numPr>
        <w:spacing w:before="0" w:after="240" w:line="360"/>
        <w:ind w:right="0" w:left="1413" w:hanging="705"/>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inny rodzaj interwencji. Jaki? (opis)</w:t>
      </w:r>
    </w:p>
    <w:p>
      <w:pPr>
        <w:numPr>
          <w:ilvl w:val="0"/>
          <w:numId w:val="172"/>
        </w:numPr>
        <w:spacing w:before="0" w:after="240" w:line="360"/>
        <w:ind w:right="0" w:left="705" w:hanging="705"/>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Dane dotycz</w:t>
      </w:r>
      <w:r>
        <w:rPr>
          <w:rFonts w:ascii="Arial" w:hAnsi="Arial" w:cs="Arial" w:eastAsia="Arial"/>
          <w:b/>
          <w:color w:val="323232"/>
          <w:spacing w:val="0"/>
          <w:position w:val="0"/>
          <w:sz w:val="24"/>
          <w:shd w:fill="auto" w:val="clear"/>
        </w:rPr>
        <w:t xml:space="preserve">ące interwencji (nazwa i adres organu, do kt</w:t>
      </w:r>
      <w:r>
        <w:rPr>
          <w:rFonts w:ascii="Arial" w:hAnsi="Arial" w:cs="Arial" w:eastAsia="Arial"/>
          <w:b/>
          <w:color w:val="323232"/>
          <w:spacing w:val="0"/>
          <w:position w:val="0"/>
          <w:sz w:val="24"/>
          <w:shd w:fill="auto" w:val="clear"/>
        </w:rPr>
        <w:t xml:space="preserve">órego zg</w:t>
      </w:r>
      <w:r>
        <w:rPr>
          <w:rFonts w:ascii="Arial" w:hAnsi="Arial" w:cs="Arial" w:eastAsia="Arial"/>
          <w:b/>
          <w:color w:val="323232"/>
          <w:spacing w:val="0"/>
          <w:position w:val="0"/>
          <w:sz w:val="24"/>
          <w:shd w:fill="auto" w:val="clear"/>
        </w:rPr>
        <w:t xml:space="preserve">łoszono interwencję) i data interwencji</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numPr>
          <w:ilvl w:val="0"/>
          <w:numId w:val="177"/>
        </w:numPr>
        <w:spacing w:before="0" w:after="240" w:line="360"/>
        <w:ind w:right="0" w:left="705" w:hanging="705"/>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Wyniki interwencji: dzia</w:t>
      </w:r>
      <w:r>
        <w:rPr>
          <w:rFonts w:ascii="Arial" w:hAnsi="Arial" w:cs="Arial" w:eastAsia="Arial"/>
          <w:b/>
          <w:color w:val="323232"/>
          <w:spacing w:val="0"/>
          <w:position w:val="0"/>
          <w:sz w:val="24"/>
          <w:shd w:fill="auto" w:val="clear"/>
        </w:rPr>
        <w:t xml:space="preserve">łania organ</w:t>
      </w:r>
      <w:r>
        <w:rPr>
          <w:rFonts w:ascii="Arial" w:hAnsi="Arial" w:cs="Arial" w:eastAsia="Arial"/>
          <w:b/>
          <w:color w:val="323232"/>
          <w:spacing w:val="0"/>
          <w:position w:val="0"/>
          <w:sz w:val="24"/>
          <w:shd w:fill="auto" w:val="clear"/>
        </w:rPr>
        <w:t xml:space="preserve">ów wymiaru sprawiedliwo</w:t>
      </w:r>
      <w:r>
        <w:rPr>
          <w:rFonts w:ascii="Arial" w:hAnsi="Arial" w:cs="Arial" w:eastAsia="Arial"/>
          <w:b/>
          <w:color w:val="323232"/>
          <w:spacing w:val="0"/>
          <w:position w:val="0"/>
          <w:sz w:val="24"/>
          <w:shd w:fill="auto" w:val="clear"/>
        </w:rPr>
        <w:t xml:space="preserve">ści, jeśli organizacja uzyskała informacje o wynikach/działania organizacji/działania rodzic</w:t>
      </w:r>
      <w:r>
        <w:rPr>
          <w:rFonts w:ascii="Arial" w:hAnsi="Arial" w:cs="Arial" w:eastAsia="Arial"/>
          <w:b/>
          <w:color w:val="323232"/>
          <w:spacing w:val="0"/>
          <w:position w:val="0"/>
          <w:sz w:val="24"/>
          <w:shd w:fill="auto" w:val="clear"/>
        </w:rPr>
        <w:t xml:space="preserve">ów</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360"/>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p>
    <w:p>
      <w:pPr>
        <w:spacing w:before="0" w:after="240" w:line="276"/>
        <w:ind w:right="0" w:left="0" w:firstLine="0"/>
        <w:jc w:val="right"/>
        <w:rPr>
          <w:rFonts w:ascii="Arial" w:hAnsi="Arial" w:cs="Arial" w:eastAsia="Arial"/>
          <w:b/>
          <w:color w:val="323232"/>
          <w:spacing w:val="0"/>
          <w:position w:val="0"/>
          <w:sz w:val="24"/>
          <w:shd w:fill="auto" w:val="clear"/>
        </w:rPr>
      </w:pPr>
      <w:r>
        <w:rPr>
          <w:rFonts w:ascii="Arial" w:hAnsi="Arial" w:cs="Arial" w:eastAsia="Arial"/>
          <w:color w:val="323232"/>
          <w:spacing w:val="0"/>
          <w:position w:val="0"/>
          <w:sz w:val="20"/>
          <w:shd w:fill="auto" w:val="clear"/>
        </w:rPr>
        <w:t xml:space="preserve">Za</w:t>
      </w:r>
      <w:r>
        <w:rPr>
          <w:rFonts w:ascii="Arial" w:hAnsi="Arial" w:cs="Arial" w:eastAsia="Arial"/>
          <w:color w:val="323232"/>
          <w:spacing w:val="0"/>
          <w:position w:val="0"/>
          <w:sz w:val="20"/>
          <w:shd w:fill="auto" w:val="clear"/>
        </w:rPr>
        <w:t xml:space="preserve">łącznik nr  4 do Polityki ochrony dzieci przed krzywdzeniem</w:t>
      </w: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Zasady ochrony wizerunku i danych osobowych dzieci</w:t>
      </w:r>
    </w:p>
    <w:p>
      <w:pPr>
        <w:spacing w:before="0" w:after="240" w:line="276"/>
        <w:ind w:right="0" w:left="0" w:firstLine="0"/>
        <w:jc w:val="left"/>
        <w:rPr>
          <w:rFonts w:ascii="Arial" w:hAnsi="Arial" w:cs="Arial" w:eastAsia="Arial"/>
          <w:b/>
          <w:color w:val="323232"/>
          <w:spacing w:val="0"/>
          <w:position w:val="0"/>
          <w:sz w:val="24"/>
          <w:shd w:fill="auto" w:val="clear"/>
        </w:rPr>
      </w:pPr>
      <w:r>
        <w:rPr>
          <w:rFonts w:ascii="Arial" w:hAnsi="Arial" w:cs="Arial" w:eastAsia="Arial"/>
          <w:color w:val="323232"/>
          <w:spacing w:val="0"/>
          <w:position w:val="0"/>
          <w:sz w:val="24"/>
          <w:shd w:fill="auto" w:val="clear"/>
        </w:rPr>
        <w:br/>
        <w:br/>
        <w:t xml:space="preserve">Zasady powsta</w:t>
      </w:r>
      <w:r>
        <w:rPr>
          <w:rFonts w:ascii="Arial" w:hAnsi="Arial" w:cs="Arial" w:eastAsia="Arial"/>
          <w:color w:val="323232"/>
          <w:spacing w:val="0"/>
          <w:position w:val="0"/>
          <w:sz w:val="24"/>
          <w:shd w:fill="auto" w:val="clear"/>
        </w:rPr>
        <w:t xml:space="preserve">ły w oparciu o obowiązujące przepisy prawa. </w:t>
        <w:br/>
        <w:br/>
      </w:r>
      <w:r>
        <w:rPr>
          <w:rFonts w:ascii="Arial" w:hAnsi="Arial" w:cs="Arial" w:eastAsia="Arial"/>
          <w:b/>
          <w:color w:val="323232"/>
          <w:spacing w:val="0"/>
          <w:position w:val="0"/>
          <w:sz w:val="24"/>
          <w:shd w:fill="auto" w:val="clear"/>
        </w:rPr>
        <w:t xml:space="preserve">Nasze wartości</w:t>
      </w:r>
    </w:p>
    <w:p>
      <w:pPr>
        <w:numPr>
          <w:ilvl w:val="0"/>
          <w:numId w:val="18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naszych dzia</w:t>
      </w:r>
      <w:r>
        <w:rPr>
          <w:rFonts w:ascii="Arial" w:hAnsi="Arial" w:cs="Arial" w:eastAsia="Arial"/>
          <w:color w:val="323232"/>
          <w:spacing w:val="0"/>
          <w:position w:val="0"/>
          <w:sz w:val="24"/>
          <w:shd w:fill="auto" w:val="clear"/>
        </w:rPr>
        <w:t xml:space="preserve">łaniach kierujemy się odpowiedzialnością i rozwagą wobec utrwalania, przetwarzania, używania i publikowania wizerunk</w:t>
      </w:r>
      <w:r>
        <w:rPr>
          <w:rFonts w:ascii="Arial" w:hAnsi="Arial" w:cs="Arial" w:eastAsia="Arial"/>
          <w:color w:val="323232"/>
          <w:spacing w:val="0"/>
          <w:position w:val="0"/>
          <w:sz w:val="24"/>
          <w:shd w:fill="auto" w:val="clear"/>
        </w:rPr>
        <w:t xml:space="preserve">ów dzieci. </w:t>
      </w:r>
    </w:p>
    <w:p>
      <w:pPr>
        <w:numPr>
          <w:ilvl w:val="0"/>
          <w:numId w:val="18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Dzielenie si</w:t>
      </w:r>
      <w:r>
        <w:rPr>
          <w:rFonts w:ascii="Arial" w:hAnsi="Arial" w:cs="Arial" w:eastAsia="Arial"/>
          <w:color w:val="323232"/>
          <w:spacing w:val="0"/>
          <w:position w:val="0"/>
          <w:sz w:val="24"/>
          <w:shd w:fill="auto" w:val="clear"/>
        </w:rPr>
        <w:t xml:space="preserve">ę zdjęciami i filmami z naszych aktywności służy celebrowaniu sukces</w:t>
      </w:r>
      <w:r>
        <w:rPr>
          <w:rFonts w:ascii="Arial" w:hAnsi="Arial" w:cs="Arial" w:eastAsia="Arial"/>
          <w:color w:val="323232"/>
          <w:spacing w:val="0"/>
          <w:position w:val="0"/>
          <w:sz w:val="24"/>
          <w:shd w:fill="auto" w:val="clear"/>
        </w:rPr>
        <w:t xml:space="preserve">ów dzieci, dokumentowaniu naszych dzia</w:t>
      </w:r>
      <w:r>
        <w:rPr>
          <w:rFonts w:ascii="Arial" w:hAnsi="Arial" w:cs="Arial" w:eastAsia="Arial"/>
          <w:color w:val="323232"/>
          <w:spacing w:val="0"/>
          <w:position w:val="0"/>
          <w:sz w:val="24"/>
          <w:shd w:fill="auto" w:val="clear"/>
        </w:rPr>
        <w:t xml:space="preserve">łań i zawsze ma na uwadze bezpieczeństwo dzieci. Wykorzystujemy zdjęcia/nagrania pokazujące szeroki przekr</w:t>
      </w:r>
      <w:r>
        <w:rPr>
          <w:rFonts w:ascii="Arial" w:hAnsi="Arial" w:cs="Arial" w:eastAsia="Arial"/>
          <w:color w:val="323232"/>
          <w:spacing w:val="0"/>
          <w:position w:val="0"/>
          <w:sz w:val="24"/>
          <w:shd w:fill="auto" w:val="clear"/>
        </w:rPr>
        <w:t xml:space="preserve">ój dzieci </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ch</w:t>
      </w:r>
      <w:r>
        <w:rPr>
          <w:rFonts w:ascii="Arial" w:hAnsi="Arial" w:cs="Arial" w:eastAsia="Arial"/>
          <w:color w:val="323232"/>
          <w:spacing w:val="0"/>
          <w:position w:val="0"/>
          <w:sz w:val="24"/>
          <w:shd w:fill="auto" w:val="clear"/>
        </w:rPr>
        <w:t xml:space="preserve">łopc</w:t>
      </w:r>
      <w:r>
        <w:rPr>
          <w:rFonts w:ascii="Arial" w:hAnsi="Arial" w:cs="Arial" w:eastAsia="Arial"/>
          <w:color w:val="323232"/>
          <w:spacing w:val="0"/>
          <w:position w:val="0"/>
          <w:sz w:val="24"/>
          <w:shd w:fill="auto" w:val="clear"/>
        </w:rPr>
        <w:t xml:space="preserve">ów i dziewcz</w:t>
      </w:r>
      <w:r>
        <w:rPr>
          <w:rFonts w:ascii="Arial" w:hAnsi="Arial" w:cs="Arial" w:eastAsia="Arial"/>
          <w:color w:val="323232"/>
          <w:spacing w:val="0"/>
          <w:position w:val="0"/>
          <w:sz w:val="24"/>
          <w:shd w:fill="auto" w:val="clear"/>
        </w:rPr>
        <w:t xml:space="preserve">ęta, dzieci w r</w:t>
      </w:r>
      <w:r>
        <w:rPr>
          <w:rFonts w:ascii="Arial" w:hAnsi="Arial" w:cs="Arial" w:eastAsia="Arial"/>
          <w:color w:val="323232"/>
          <w:spacing w:val="0"/>
          <w:position w:val="0"/>
          <w:sz w:val="24"/>
          <w:shd w:fill="auto" w:val="clear"/>
        </w:rPr>
        <w:t xml:space="preserve">ó</w:t>
      </w:r>
      <w:r>
        <w:rPr>
          <w:rFonts w:ascii="Arial" w:hAnsi="Arial" w:cs="Arial" w:eastAsia="Arial"/>
          <w:color w:val="323232"/>
          <w:spacing w:val="0"/>
          <w:position w:val="0"/>
          <w:sz w:val="24"/>
          <w:shd w:fill="auto" w:val="clear"/>
        </w:rPr>
        <w:t xml:space="preserve">żnym wieku, o r</w:t>
      </w:r>
      <w:r>
        <w:rPr>
          <w:rFonts w:ascii="Arial" w:hAnsi="Arial" w:cs="Arial" w:eastAsia="Arial"/>
          <w:color w:val="323232"/>
          <w:spacing w:val="0"/>
          <w:position w:val="0"/>
          <w:sz w:val="24"/>
          <w:shd w:fill="auto" w:val="clear"/>
        </w:rPr>
        <w:t xml:space="preserve">ó</w:t>
      </w:r>
      <w:r>
        <w:rPr>
          <w:rFonts w:ascii="Arial" w:hAnsi="Arial" w:cs="Arial" w:eastAsia="Arial"/>
          <w:color w:val="323232"/>
          <w:spacing w:val="0"/>
          <w:position w:val="0"/>
          <w:sz w:val="24"/>
          <w:shd w:fill="auto" w:val="clear"/>
        </w:rPr>
        <w:t xml:space="preserve">żnych uzdolnieniach, stopniu sprawności i reprezentujące r</w:t>
      </w:r>
      <w:r>
        <w:rPr>
          <w:rFonts w:ascii="Arial" w:hAnsi="Arial" w:cs="Arial" w:eastAsia="Arial"/>
          <w:color w:val="323232"/>
          <w:spacing w:val="0"/>
          <w:position w:val="0"/>
          <w:sz w:val="24"/>
          <w:shd w:fill="auto" w:val="clear"/>
        </w:rPr>
        <w:t xml:space="preserve">ó</w:t>
      </w:r>
      <w:r>
        <w:rPr>
          <w:rFonts w:ascii="Arial" w:hAnsi="Arial" w:cs="Arial" w:eastAsia="Arial"/>
          <w:color w:val="323232"/>
          <w:spacing w:val="0"/>
          <w:position w:val="0"/>
          <w:sz w:val="24"/>
          <w:shd w:fill="auto" w:val="clear"/>
        </w:rPr>
        <w:t xml:space="preserve">żne grupy etniczne. </w:t>
      </w:r>
    </w:p>
    <w:p>
      <w:pPr>
        <w:numPr>
          <w:ilvl w:val="0"/>
          <w:numId w:val="18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Dzieci maj</w:t>
      </w:r>
      <w:r>
        <w:rPr>
          <w:rFonts w:ascii="Arial" w:hAnsi="Arial" w:cs="Arial" w:eastAsia="Arial"/>
          <w:color w:val="323232"/>
          <w:spacing w:val="0"/>
          <w:position w:val="0"/>
          <w:sz w:val="24"/>
          <w:shd w:fill="auto" w:val="clear"/>
        </w:rPr>
        <w:t xml:space="preserve">ą prawo zdecydować, czy ich wizerunek zostanie zarejestrowany i w jaki spos</w:t>
      </w:r>
      <w:r>
        <w:rPr>
          <w:rFonts w:ascii="Arial" w:hAnsi="Arial" w:cs="Arial" w:eastAsia="Arial"/>
          <w:color w:val="323232"/>
          <w:spacing w:val="0"/>
          <w:position w:val="0"/>
          <w:sz w:val="24"/>
          <w:shd w:fill="auto" w:val="clear"/>
        </w:rPr>
        <w:t xml:space="preserve">ób zostanie przez nas u</w:t>
      </w:r>
      <w:r>
        <w:rPr>
          <w:rFonts w:ascii="Arial" w:hAnsi="Arial" w:cs="Arial" w:eastAsia="Arial"/>
          <w:color w:val="323232"/>
          <w:spacing w:val="0"/>
          <w:position w:val="0"/>
          <w:sz w:val="24"/>
          <w:shd w:fill="auto" w:val="clear"/>
        </w:rPr>
        <w:t xml:space="preserve">żyty. </w:t>
      </w:r>
    </w:p>
    <w:p>
      <w:pPr>
        <w:numPr>
          <w:ilvl w:val="0"/>
          <w:numId w:val="18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Zgoda rodziców/opiekunów prawnych na wykorzystanie wizerunku ich dziecka jest tylko wtedy wi</w:t>
      </w:r>
      <w:r>
        <w:rPr>
          <w:rFonts w:ascii="Arial" w:hAnsi="Arial" w:cs="Arial" w:eastAsia="Arial"/>
          <w:color w:val="323232"/>
          <w:spacing w:val="0"/>
          <w:position w:val="0"/>
          <w:sz w:val="24"/>
          <w:shd w:fill="auto" w:val="clear"/>
        </w:rPr>
        <w:t xml:space="preserve">ążąca, jeśli dzieci i rodzice/opiekunowie prawni zostali poinformowani o sposobie wykorzystania zdjęć/nagrań i ryzyku wiążącym się z publikacją wizerunku. </w:t>
        <w:br/>
        <w:br/>
      </w:r>
      <w:r>
        <w:rPr>
          <w:rFonts w:ascii="Arial" w:hAnsi="Arial" w:cs="Arial" w:eastAsia="Arial"/>
          <w:b/>
          <w:color w:val="323232"/>
          <w:spacing w:val="0"/>
          <w:position w:val="0"/>
          <w:sz w:val="24"/>
          <w:shd w:fill="auto" w:val="clear"/>
        </w:rPr>
        <w:t xml:space="preserve">Dbamy o bezpieczeństwo wizerunk</w:t>
      </w:r>
      <w:r>
        <w:rPr>
          <w:rFonts w:ascii="Arial" w:hAnsi="Arial" w:cs="Arial" w:eastAsia="Arial"/>
          <w:b/>
          <w:color w:val="323232"/>
          <w:spacing w:val="0"/>
          <w:position w:val="0"/>
          <w:sz w:val="24"/>
          <w:shd w:fill="auto" w:val="clear"/>
        </w:rPr>
        <w:t xml:space="preserve">ów dzieci poprzez:</w:t>
      </w:r>
      <w:r>
        <w:rPr>
          <w:rFonts w:ascii="Arial" w:hAnsi="Arial" w:cs="Arial" w:eastAsia="Arial"/>
          <w:color w:val="323232"/>
          <w:spacing w:val="0"/>
          <w:position w:val="0"/>
          <w:sz w:val="24"/>
          <w:shd w:fill="auto" w:val="clear"/>
        </w:rPr>
        <w:t xml:space="preserve"> </w:t>
      </w:r>
    </w:p>
    <w:p>
      <w:pPr>
        <w:numPr>
          <w:ilvl w:val="0"/>
          <w:numId w:val="18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Pytanie o pisemn</w:t>
      </w:r>
      <w:r>
        <w:rPr>
          <w:rFonts w:ascii="Arial" w:hAnsi="Arial" w:cs="Arial" w:eastAsia="Arial"/>
          <w:color w:val="323232"/>
          <w:spacing w:val="0"/>
          <w:position w:val="0"/>
          <w:sz w:val="24"/>
          <w:shd w:fill="auto" w:val="clear"/>
        </w:rPr>
        <w:t xml:space="preserve">ą zgodę rodzic</w:t>
      </w:r>
      <w:r>
        <w:rPr>
          <w:rFonts w:ascii="Arial" w:hAnsi="Arial" w:cs="Arial" w:eastAsia="Arial"/>
          <w:color w:val="323232"/>
          <w:spacing w:val="0"/>
          <w:position w:val="0"/>
          <w:sz w:val="24"/>
          <w:shd w:fill="auto" w:val="clear"/>
        </w:rPr>
        <w:t xml:space="preserve">ów/opiekunów prawnych oraz o zgod</w:t>
      </w:r>
      <w:r>
        <w:rPr>
          <w:rFonts w:ascii="Arial" w:hAnsi="Arial" w:cs="Arial" w:eastAsia="Arial"/>
          <w:color w:val="323232"/>
          <w:spacing w:val="0"/>
          <w:position w:val="0"/>
          <w:sz w:val="24"/>
          <w:shd w:fill="auto" w:val="clear"/>
        </w:rPr>
        <w:t xml:space="preserve">ę dzieci przed zrobieniem i publikacją zdjęcia/nagrania. </w:t>
      </w:r>
    </w:p>
    <w:p>
      <w:pPr>
        <w:numPr>
          <w:ilvl w:val="0"/>
          <w:numId w:val="18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Udzielenie wyja</w:t>
      </w:r>
      <w:r>
        <w:rPr>
          <w:rFonts w:ascii="Arial" w:hAnsi="Arial" w:cs="Arial" w:eastAsia="Arial"/>
          <w:color w:val="323232"/>
          <w:spacing w:val="0"/>
          <w:position w:val="0"/>
          <w:sz w:val="24"/>
          <w:shd w:fill="auto" w:val="clear"/>
        </w:rPr>
        <w:t xml:space="preserve">śnień, do czego wykorzystamy zdjęcia/nagrania i w jakim kontekście, jak będziemy przechowywać te dane i jakie potencjalne ryzyko wiąże się z publikacją zdjęć/ nagrań online. </w:t>
      </w:r>
    </w:p>
    <w:p>
      <w:pPr>
        <w:numPr>
          <w:ilvl w:val="0"/>
          <w:numId w:val="18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Unikanie podpisywania zdj</w:t>
      </w:r>
      <w:r>
        <w:rPr>
          <w:rFonts w:ascii="Arial" w:hAnsi="Arial" w:cs="Arial" w:eastAsia="Arial"/>
          <w:color w:val="323232"/>
          <w:spacing w:val="0"/>
          <w:position w:val="0"/>
          <w:sz w:val="24"/>
          <w:shd w:fill="auto" w:val="clear"/>
        </w:rPr>
        <w:t xml:space="preserve">ęć/nagrań informacjami identyfikującymi dziecko z imienia i nazwiska. Jeśli konieczne jest podpisanie dziecka używamy tylko imienia. </w:t>
      </w:r>
    </w:p>
    <w:p>
      <w:pPr>
        <w:numPr>
          <w:ilvl w:val="0"/>
          <w:numId w:val="18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Rezygnacj</w:t>
      </w:r>
      <w:r>
        <w:rPr>
          <w:rFonts w:ascii="Arial" w:hAnsi="Arial" w:cs="Arial" w:eastAsia="Arial"/>
          <w:color w:val="323232"/>
          <w:spacing w:val="0"/>
          <w:position w:val="0"/>
          <w:sz w:val="24"/>
          <w:shd w:fill="auto" w:val="clear"/>
        </w:rPr>
        <w:t xml:space="preserve">ę z ujawniania jakichkolwiek informacji wrażliwych o dziecku dotyczących m.in. stanu zdrowia, sytuacji materialnej, sytuacji prawnej i powiązanych z wizerunkiem dziecka (np. w przypadku zbi</w:t>
      </w:r>
      <w:r>
        <w:rPr>
          <w:rFonts w:ascii="Arial" w:hAnsi="Arial" w:cs="Arial" w:eastAsia="Arial"/>
          <w:color w:val="323232"/>
          <w:spacing w:val="0"/>
          <w:position w:val="0"/>
          <w:sz w:val="24"/>
          <w:shd w:fill="auto" w:val="clear"/>
        </w:rPr>
        <w:t xml:space="preserve">órek indywidualnych organizowanych przez nasz</w:t>
      </w:r>
      <w:r>
        <w:rPr>
          <w:rFonts w:ascii="Arial" w:hAnsi="Arial" w:cs="Arial" w:eastAsia="Arial"/>
          <w:color w:val="323232"/>
          <w:spacing w:val="0"/>
          <w:position w:val="0"/>
          <w:sz w:val="24"/>
          <w:shd w:fill="auto" w:val="clear"/>
        </w:rPr>
        <w:t xml:space="preserve">ą instytucję). </w:t>
      </w:r>
    </w:p>
    <w:p>
      <w:pPr>
        <w:numPr>
          <w:ilvl w:val="0"/>
          <w:numId w:val="182"/>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Zmniejszenie ryzyka kopiowania i niestosownego wykorzystania zdj</w:t>
      </w:r>
      <w:r>
        <w:rPr>
          <w:rFonts w:ascii="Arial" w:hAnsi="Arial" w:cs="Arial" w:eastAsia="Arial"/>
          <w:color w:val="323232"/>
          <w:spacing w:val="0"/>
          <w:position w:val="0"/>
          <w:sz w:val="24"/>
          <w:shd w:fill="auto" w:val="clear"/>
        </w:rPr>
        <w:t xml:space="preserve">ęć/nagrań dzieci poprzez przyjęcie zasad: </w:t>
      </w:r>
    </w:p>
    <w:p>
      <w:pPr>
        <w:spacing w:before="0" w:after="240" w:line="276"/>
        <w:ind w:right="0" w:left="36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wszystkie dzieci znajduj</w:t>
      </w:r>
      <w:r>
        <w:rPr>
          <w:rFonts w:ascii="Arial" w:hAnsi="Arial" w:cs="Arial" w:eastAsia="Arial"/>
          <w:color w:val="323232"/>
          <w:spacing w:val="0"/>
          <w:position w:val="0"/>
          <w:sz w:val="24"/>
          <w:shd w:fill="auto" w:val="clear"/>
        </w:rPr>
        <w:t xml:space="preserve">ące się na zdjęciu/nagraniu muszą być ubrane, a sytuacja zdjęcia/nagrania nie jest dla dziecka poniżająca, ośmieszająca ani nie ukazuje go w negatywnym kontekście, </w:t>
      </w:r>
    </w:p>
    <w:p>
      <w:pPr>
        <w:spacing w:before="0" w:after="240" w:line="276"/>
        <w:ind w:right="0" w:left="36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zdj</w:t>
      </w:r>
      <w:r>
        <w:rPr>
          <w:rFonts w:ascii="Arial" w:hAnsi="Arial" w:cs="Arial" w:eastAsia="Arial"/>
          <w:color w:val="323232"/>
          <w:spacing w:val="0"/>
          <w:position w:val="0"/>
          <w:sz w:val="24"/>
          <w:shd w:fill="auto" w:val="clear"/>
        </w:rPr>
        <w:t xml:space="preserve">ęcia/nagrania dzieci powinny się koncentrować na czynnościach wykonywanych przez dzieci i w miarę możliwości przedstawiać dzieci w grupie, a nie pojedyncze osoby. </w:t>
      </w:r>
    </w:p>
    <w:p>
      <w:pPr>
        <w:numPr>
          <w:ilvl w:val="0"/>
          <w:numId w:val="18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Rezygnacj</w:t>
      </w:r>
      <w:r>
        <w:rPr>
          <w:rFonts w:ascii="Arial" w:hAnsi="Arial" w:cs="Arial" w:eastAsia="Arial"/>
          <w:color w:val="323232"/>
          <w:spacing w:val="0"/>
          <w:position w:val="0"/>
          <w:sz w:val="24"/>
          <w:shd w:fill="auto" w:val="clear"/>
        </w:rPr>
        <w:t xml:space="preserve">ę z publikacji zdjęć dzieci, nad kt</w:t>
      </w:r>
      <w:r>
        <w:rPr>
          <w:rFonts w:ascii="Arial" w:hAnsi="Arial" w:cs="Arial" w:eastAsia="Arial"/>
          <w:color w:val="323232"/>
          <w:spacing w:val="0"/>
          <w:position w:val="0"/>
          <w:sz w:val="24"/>
          <w:shd w:fill="auto" w:val="clear"/>
        </w:rPr>
        <w:t xml:space="preserve">órymi nie sprawujemy ju</w:t>
      </w:r>
      <w:r>
        <w:rPr>
          <w:rFonts w:ascii="Arial" w:hAnsi="Arial" w:cs="Arial" w:eastAsia="Arial"/>
          <w:color w:val="323232"/>
          <w:spacing w:val="0"/>
          <w:position w:val="0"/>
          <w:sz w:val="24"/>
          <w:shd w:fill="auto" w:val="clear"/>
        </w:rPr>
        <w:t xml:space="preserve">ż opieki, jeśli one lub ich rodzice/opiekunowie prawni nie wyrazili zgody na wykorzystanie zdjęć po zakończeniu wsp</w:t>
      </w:r>
      <w:r>
        <w:rPr>
          <w:rFonts w:ascii="Arial" w:hAnsi="Arial" w:cs="Arial" w:eastAsia="Arial"/>
          <w:color w:val="323232"/>
          <w:spacing w:val="0"/>
          <w:position w:val="0"/>
          <w:sz w:val="24"/>
          <w:shd w:fill="auto" w:val="clear"/>
        </w:rPr>
        <w:t xml:space="preserve">ó</w:t>
      </w:r>
      <w:r>
        <w:rPr>
          <w:rFonts w:ascii="Arial" w:hAnsi="Arial" w:cs="Arial" w:eastAsia="Arial"/>
          <w:color w:val="323232"/>
          <w:spacing w:val="0"/>
          <w:position w:val="0"/>
          <w:sz w:val="24"/>
          <w:shd w:fill="auto" w:val="clear"/>
        </w:rPr>
        <w:t xml:space="preserve">łpracy z instytucją. </w:t>
      </w:r>
    </w:p>
    <w:p>
      <w:pPr>
        <w:numPr>
          <w:ilvl w:val="0"/>
          <w:numId w:val="184"/>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Przyj</w:t>
      </w:r>
      <w:r>
        <w:rPr>
          <w:rFonts w:ascii="Arial" w:hAnsi="Arial" w:cs="Arial" w:eastAsia="Arial"/>
          <w:color w:val="323232"/>
          <w:spacing w:val="0"/>
          <w:position w:val="0"/>
          <w:sz w:val="24"/>
          <w:shd w:fill="auto" w:val="clear"/>
        </w:rPr>
        <w:t xml:space="preserve">ęcie zasady, że wszystkie podejrzenia i problemy dotyczące niewłaściwego rozpowszechniania wizerunk</w:t>
      </w:r>
      <w:r>
        <w:rPr>
          <w:rFonts w:ascii="Arial" w:hAnsi="Arial" w:cs="Arial" w:eastAsia="Arial"/>
          <w:color w:val="323232"/>
          <w:spacing w:val="0"/>
          <w:position w:val="0"/>
          <w:sz w:val="24"/>
          <w:shd w:fill="auto" w:val="clear"/>
        </w:rPr>
        <w:t xml:space="preserve">ów dzieci nale</w:t>
      </w:r>
      <w:r>
        <w:rPr>
          <w:rFonts w:ascii="Arial" w:hAnsi="Arial" w:cs="Arial" w:eastAsia="Arial"/>
          <w:color w:val="323232"/>
          <w:spacing w:val="0"/>
          <w:position w:val="0"/>
          <w:sz w:val="24"/>
          <w:shd w:fill="auto" w:val="clear"/>
        </w:rPr>
        <w:t xml:space="preserve">ży rejestrować i zgłaszać kierownictwu instytucji, podobnie jak inne niepokojące sygnały dotyczące zagrożenia bezpieczeństwa dzieci. </w:t>
      </w:r>
    </w:p>
    <w:p>
      <w:pPr>
        <w:spacing w:before="0" w:after="240" w:line="276"/>
        <w:ind w:right="0" w:left="0" w:firstLine="0"/>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Rejestrowanie wizerunków dzieci do u</w:t>
      </w:r>
      <w:r>
        <w:rPr>
          <w:rFonts w:ascii="Arial" w:hAnsi="Arial" w:cs="Arial" w:eastAsia="Arial"/>
          <w:b/>
          <w:color w:val="323232"/>
          <w:spacing w:val="0"/>
          <w:position w:val="0"/>
          <w:sz w:val="24"/>
          <w:shd w:fill="auto" w:val="clear"/>
        </w:rPr>
        <w:t xml:space="preserve">żytku [nazwa instytucji] </w:t>
      </w:r>
    </w:p>
    <w:p>
      <w:pPr>
        <w:numPr>
          <w:ilvl w:val="0"/>
          <w:numId w:val="186"/>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sytuacjach, w których nasza organizacja rejestruje wizerunki dzieci do w</w:t>
      </w:r>
      <w:r>
        <w:rPr>
          <w:rFonts w:ascii="Arial" w:hAnsi="Arial" w:cs="Arial" w:eastAsia="Arial"/>
          <w:color w:val="323232"/>
          <w:spacing w:val="0"/>
          <w:position w:val="0"/>
          <w:sz w:val="24"/>
          <w:shd w:fill="auto" w:val="clear"/>
        </w:rPr>
        <w:t xml:space="preserve">łasnego użytku, deklarujemy, że: </w:t>
      </w:r>
    </w:p>
    <w:p>
      <w:pPr>
        <w:numPr>
          <w:ilvl w:val="0"/>
          <w:numId w:val="186"/>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Dzieci i rodzice/opiekunowie prawni zawsze b</w:t>
      </w:r>
      <w:r>
        <w:rPr>
          <w:rFonts w:ascii="Arial" w:hAnsi="Arial" w:cs="Arial" w:eastAsia="Arial"/>
          <w:color w:val="323232"/>
          <w:spacing w:val="0"/>
          <w:position w:val="0"/>
          <w:sz w:val="24"/>
          <w:shd w:fill="auto" w:val="clear"/>
        </w:rPr>
        <w:t xml:space="preserve">ędą poinformowani o tym, że dane wydarzenie będzie rejestrowane. </w:t>
      </w:r>
    </w:p>
    <w:p>
      <w:pPr>
        <w:numPr>
          <w:ilvl w:val="0"/>
          <w:numId w:val="186"/>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Zgoda rodziców/opiekunów prawnych na rejestracj</w:t>
      </w:r>
      <w:r>
        <w:rPr>
          <w:rFonts w:ascii="Arial" w:hAnsi="Arial" w:cs="Arial" w:eastAsia="Arial"/>
          <w:color w:val="323232"/>
          <w:spacing w:val="0"/>
          <w:position w:val="0"/>
          <w:sz w:val="24"/>
          <w:shd w:fill="auto" w:val="clear"/>
        </w:rPr>
        <w:t xml:space="preserve">ę wydarzenia zostanie przyjęta przez nas na piśmie. </w:t>
      </w:r>
    </w:p>
    <w:p>
      <w:pPr>
        <w:numPr>
          <w:ilvl w:val="0"/>
          <w:numId w:val="186"/>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śli rejestracja wydarzenia zostanie zlecona osobie zewnętrznej (wynajętemu fotografowi lub kamerzyście) zadbamy o bezpieczeństwo dzieci poprzez: </w:t>
      </w:r>
    </w:p>
    <w:p>
      <w:pPr>
        <w:spacing w:before="0" w:after="240" w:line="276"/>
        <w:ind w:right="0" w:left="36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zobowi</w:t>
      </w:r>
      <w:r>
        <w:rPr>
          <w:rFonts w:ascii="Arial" w:hAnsi="Arial" w:cs="Arial" w:eastAsia="Arial"/>
          <w:color w:val="323232"/>
          <w:spacing w:val="0"/>
          <w:position w:val="0"/>
          <w:sz w:val="24"/>
          <w:shd w:fill="auto" w:val="clear"/>
        </w:rPr>
        <w:t xml:space="preserve">ązanie osoby/firmy rejestrującej wydarzenie do przestrzegania niniejszych wytycznych, </w:t>
      </w:r>
    </w:p>
    <w:p>
      <w:pPr>
        <w:spacing w:before="0" w:after="240" w:line="276"/>
        <w:ind w:right="0" w:left="36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zobowi</w:t>
      </w:r>
      <w:r>
        <w:rPr>
          <w:rFonts w:ascii="Arial" w:hAnsi="Arial" w:cs="Arial" w:eastAsia="Arial"/>
          <w:color w:val="323232"/>
          <w:spacing w:val="0"/>
          <w:position w:val="0"/>
          <w:sz w:val="24"/>
          <w:shd w:fill="auto" w:val="clear"/>
        </w:rPr>
        <w:t xml:space="preserve">ązanie osoby/firmy rejestrującej wydarzenie do noszenia identyfikatora w czasie trwania wydarzenia, </w:t>
      </w:r>
    </w:p>
    <w:p>
      <w:pPr>
        <w:spacing w:before="0" w:after="240" w:line="276"/>
        <w:ind w:right="0" w:left="36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niedopuszczenie do sytuacji, w kt</w:t>
      </w:r>
      <w:r>
        <w:rPr>
          <w:rFonts w:ascii="Arial" w:hAnsi="Arial" w:cs="Arial" w:eastAsia="Arial"/>
          <w:color w:val="323232"/>
          <w:spacing w:val="0"/>
          <w:position w:val="0"/>
          <w:sz w:val="24"/>
          <w:shd w:fill="auto" w:val="clear"/>
        </w:rPr>
        <w:t xml:space="preserve">órej osoba/firma rejestruj</w:t>
      </w:r>
      <w:r>
        <w:rPr>
          <w:rFonts w:ascii="Arial" w:hAnsi="Arial" w:cs="Arial" w:eastAsia="Arial"/>
          <w:color w:val="323232"/>
          <w:spacing w:val="0"/>
          <w:position w:val="0"/>
          <w:sz w:val="24"/>
          <w:shd w:fill="auto" w:val="clear"/>
        </w:rPr>
        <w:t xml:space="preserve">ąca będzie przebywała z dziećmi bez nadzoru personelu instytucji, </w:t>
      </w:r>
    </w:p>
    <w:p>
      <w:pPr>
        <w:spacing w:before="0" w:after="240" w:line="276"/>
        <w:ind w:right="0" w:left="36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poinformowanie rodzic</w:t>
      </w:r>
      <w:r>
        <w:rPr>
          <w:rFonts w:ascii="Arial" w:hAnsi="Arial" w:cs="Arial" w:eastAsia="Arial"/>
          <w:color w:val="323232"/>
          <w:spacing w:val="0"/>
          <w:position w:val="0"/>
          <w:sz w:val="24"/>
          <w:shd w:fill="auto" w:val="clear"/>
        </w:rPr>
        <w:t xml:space="preserve">ów/opiekunów prawnych oraz dzieci, </w:t>
      </w:r>
      <w:r>
        <w:rPr>
          <w:rFonts w:ascii="Arial" w:hAnsi="Arial" w:cs="Arial" w:eastAsia="Arial"/>
          <w:color w:val="323232"/>
          <w:spacing w:val="0"/>
          <w:position w:val="0"/>
          <w:sz w:val="24"/>
          <w:shd w:fill="auto" w:val="clear"/>
        </w:rPr>
        <w:t xml:space="preserve">że osoba/firma rejestrująca wydarzenie będzie obecna podczas wydarzenia i upewnienie się, że rodzice/opiekunowie prawni udzielili pisemnej zgody na rejestrowanie wizerunku ich dzieci. </w:t>
      </w:r>
    </w:p>
    <w:p>
      <w:pPr>
        <w:numPr>
          <w:ilvl w:val="0"/>
          <w:numId w:val="189"/>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śli wizerunek dziecka stanowi jedynie szczeg</w:t>
      </w:r>
      <w:r>
        <w:rPr>
          <w:rFonts w:ascii="Arial" w:hAnsi="Arial" w:cs="Arial" w:eastAsia="Arial"/>
          <w:color w:val="323232"/>
          <w:spacing w:val="0"/>
          <w:position w:val="0"/>
          <w:sz w:val="24"/>
          <w:shd w:fill="auto" w:val="clear"/>
        </w:rPr>
        <w:t xml:space="preserve">ó</w:t>
      </w:r>
      <w:r>
        <w:rPr>
          <w:rFonts w:ascii="Arial" w:hAnsi="Arial" w:cs="Arial" w:eastAsia="Arial"/>
          <w:color w:val="323232"/>
          <w:spacing w:val="0"/>
          <w:position w:val="0"/>
          <w:sz w:val="24"/>
          <w:shd w:fill="auto" w:val="clear"/>
        </w:rPr>
        <w:t xml:space="preserve">ł całości takiej jak zgromadzenie, krajobraz, impreza publiczna, zgoda rodzic</w:t>
      </w:r>
      <w:r>
        <w:rPr>
          <w:rFonts w:ascii="Arial" w:hAnsi="Arial" w:cs="Arial" w:eastAsia="Arial"/>
          <w:color w:val="323232"/>
          <w:spacing w:val="0"/>
          <w:position w:val="0"/>
          <w:sz w:val="24"/>
          <w:shd w:fill="auto" w:val="clear"/>
        </w:rPr>
        <w:t xml:space="preserve">ów/opiekunów prawnych dziecka nie jest wymagana. </w:t>
      </w:r>
    </w:p>
    <w:p>
      <w:pPr>
        <w:spacing w:before="0" w:after="240" w:line="276"/>
        <w:ind w:right="0" w:left="0" w:firstLine="0"/>
        <w:jc w:val="left"/>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Rejestrowanie wizerunków dzieci do prywatnego u</w:t>
      </w:r>
      <w:r>
        <w:rPr>
          <w:rFonts w:ascii="Arial" w:hAnsi="Arial" w:cs="Arial" w:eastAsia="Arial"/>
          <w:b/>
          <w:color w:val="323232"/>
          <w:spacing w:val="0"/>
          <w:position w:val="0"/>
          <w:sz w:val="24"/>
          <w:shd w:fill="auto" w:val="clear"/>
        </w:rPr>
        <w:t xml:space="preserve">żytku</w:t>
      </w:r>
      <w:r>
        <w:rPr>
          <w:rFonts w:ascii="Arial" w:hAnsi="Arial" w:cs="Arial" w:eastAsia="Arial"/>
          <w:color w:val="323232"/>
          <w:spacing w:val="0"/>
          <w:position w:val="0"/>
          <w:sz w:val="24"/>
          <w:shd w:fill="auto" w:val="clear"/>
        </w:rPr>
        <w:t xml:space="preserve"> </w:t>
      </w:r>
    </w:p>
    <w:p>
      <w:pPr>
        <w:numPr>
          <w:ilvl w:val="0"/>
          <w:numId w:val="19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sytuacjach, w których rodzice/opiekunowie lub uczestnicy organizowanych przez nas wydarze</w:t>
      </w:r>
      <w:r>
        <w:rPr>
          <w:rFonts w:ascii="Arial" w:hAnsi="Arial" w:cs="Arial" w:eastAsia="Arial"/>
          <w:color w:val="323232"/>
          <w:spacing w:val="0"/>
          <w:position w:val="0"/>
          <w:sz w:val="24"/>
          <w:shd w:fill="auto" w:val="clear"/>
        </w:rPr>
        <w:t xml:space="preserve">ń rejestrują wizerunki dzieci do prywatnego użytku, informujemy na początku każdego z tych wydarzeń o tym, że: </w:t>
      </w:r>
    </w:p>
    <w:p>
      <w:pPr>
        <w:numPr>
          <w:ilvl w:val="0"/>
          <w:numId w:val="191"/>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Wykorzystanie, przetwarzanie i publikowanie zdj</w:t>
      </w:r>
      <w:r>
        <w:rPr>
          <w:rFonts w:ascii="Arial" w:hAnsi="Arial" w:cs="Arial" w:eastAsia="Arial"/>
          <w:color w:val="323232"/>
          <w:spacing w:val="0"/>
          <w:position w:val="0"/>
          <w:sz w:val="24"/>
          <w:shd w:fill="auto" w:val="clear"/>
        </w:rPr>
        <w:t xml:space="preserve">ęć/nagrań zawierających wizerunki dzieci i os</w:t>
      </w:r>
      <w:r>
        <w:rPr>
          <w:rFonts w:ascii="Arial" w:hAnsi="Arial" w:cs="Arial" w:eastAsia="Arial"/>
          <w:color w:val="323232"/>
          <w:spacing w:val="0"/>
          <w:position w:val="0"/>
          <w:sz w:val="24"/>
          <w:shd w:fill="auto" w:val="clear"/>
        </w:rPr>
        <w:t xml:space="preserve">ób doros</w:t>
      </w:r>
      <w:r>
        <w:rPr>
          <w:rFonts w:ascii="Arial" w:hAnsi="Arial" w:cs="Arial" w:eastAsia="Arial"/>
          <w:color w:val="323232"/>
          <w:spacing w:val="0"/>
          <w:position w:val="0"/>
          <w:sz w:val="24"/>
          <w:shd w:fill="auto" w:val="clear"/>
        </w:rPr>
        <w:t xml:space="preserve">łych wymaga udzielenia zgody przez te osoby, w przypadku dzieci </w:t>
      </w: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przez ich rodzic</w:t>
      </w:r>
      <w:r>
        <w:rPr>
          <w:rFonts w:ascii="Arial" w:hAnsi="Arial" w:cs="Arial" w:eastAsia="Arial"/>
          <w:color w:val="323232"/>
          <w:spacing w:val="0"/>
          <w:position w:val="0"/>
          <w:sz w:val="24"/>
          <w:shd w:fill="auto" w:val="clear"/>
        </w:rPr>
        <w:t xml:space="preserve">ów/opiekunów prawnych. </w:t>
      </w:r>
    </w:p>
    <w:p>
      <w:pPr>
        <w:numPr>
          <w:ilvl w:val="0"/>
          <w:numId w:val="191"/>
        </w:numPr>
        <w:spacing w:before="0" w:after="240" w:line="276"/>
        <w:ind w:right="0" w:left="72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Zdj</w:t>
      </w:r>
      <w:r>
        <w:rPr>
          <w:rFonts w:ascii="Arial" w:hAnsi="Arial" w:cs="Arial" w:eastAsia="Arial"/>
          <w:color w:val="323232"/>
          <w:spacing w:val="0"/>
          <w:position w:val="0"/>
          <w:sz w:val="24"/>
          <w:shd w:fill="auto" w:val="clear"/>
        </w:rPr>
        <w:t xml:space="preserve">ęcia lub nagrania zawierające wizerunki dzieci nie powinny być udostępniane w mediach społecznościowych ani na serwisach otwartych, chyba że rodzice/opiekunowie prawni tych dzieci wyrażą na to zgodę. </w:t>
      </w:r>
    </w:p>
    <w:p>
      <w:pPr>
        <w:numPr>
          <w:ilvl w:val="0"/>
          <w:numId w:val="19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Przed publikacj</w:t>
      </w:r>
      <w:r>
        <w:rPr>
          <w:rFonts w:ascii="Arial" w:hAnsi="Arial" w:cs="Arial" w:eastAsia="Arial"/>
          <w:color w:val="323232"/>
          <w:spacing w:val="0"/>
          <w:position w:val="0"/>
          <w:sz w:val="24"/>
          <w:shd w:fill="auto" w:val="clear"/>
        </w:rPr>
        <w:t xml:space="preserve">ą zdjęcia/nagrania online zawsze warto sprawdzić ustawienia prywatności, aby upewnić się, kto będzie m</w:t>
      </w:r>
      <w:r>
        <w:rPr>
          <w:rFonts w:ascii="Arial" w:hAnsi="Arial" w:cs="Arial" w:eastAsia="Arial"/>
          <w:color w:val="323232"/>
          <w:spacing w:val="0"/>
          <w:position w:val="0"/>
          <w:sz w:val="24"/>
          <w:shd w:fill="auto" w:val="clear"/>
        </w:rPr>
        <w:t xml:space="preserve">óg</w:t>
      </w:r>
      <w:r>
        <w:rPr>
          <w:rFonts w:ascii="Arial" w:hAnsi="Arial" w:cs="Arial" w:eastAsia="Arial"/>
          <w:color w:val="323232"/>
          <w:spacing w:val="0"/>
          <w:position w:val="0"/>
          <w:sz w:val="24"/>
          <w:shd w:fill="auto" w:val="clear"/>
        </w:rPr>
        <w:t xml:space="preserve">ł uzyskać dostęp do wizerunku dziecka. </w:t>
        <w:br/>
      </w:r>
    </w:p>
    <w:p>
      <w:pPr>
        <w:spacing w:before="0" w:after="240" w:line="276"/>
        <w:ind w:right="0" w:left="0" w:firstLine="0"/>
        <w:jc w:val="left"/>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Rejestrowanie wizerunku dzieci przez osoby trzecie i media</w:t>
      </w:r>
      <w:r>
        <w:rPr>
          <w:rFonts w:ascii="Arial" w:hAnsi="Arial" w:cs="Arial" w:eastAsia="Arial"/>
          <w:color w:val="323232"/>
          <w:spacing w:val="0"/>
          <w:position w:val="0"/>
          <w:sz w:val="24"/>
          <w:shd w:fill="auto" w:val="clear"/>
        </w:rPr>
        <w:t xml:space="preserve"> </w:t>
      </w:r>
    </w:p>
    <w:p>
      <w:pPr>
        <w:numPr>
          <w:ilvl w:val="0"/>
          <w:numId w:val="195"/>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 Je</w:t>
      </w:r>
      <w:r>
        <w:rPr>
          <w:rFonts w:ascii="Arial" w:hAnsi="Arial" w:cs="Arial" w:eastAsia="Arial"/>
          <w:color w:val="323232"/>
          <w:spacing w:val="0"/>
          <w:position w:val="0"/>
          <w:sz w:val="24"/>
          <w:shd w:fill="auto" w:val="clear"/>
        </w:rPr>
        <w:t xml:space="preserve">śli przedstawiciele medi</w:t>
      </w:r>
      <w:r>
        <w:rPr>
          <w:rFonts w:ascii="Arial" w:hAnsi="Arial" w:cs="Arial" w:eastAsia="Arial"/>
          <w:color w:val="323232"/>
          <w:spacing w:val="0"/>
          <w:position w:val="0"/>
          <w:sz w:val="24"/>
          <w:shd w:fill="auto" w:val="clear"/>
        </w:rPr>
        <w:t xml:space="preserve">ów lub dowolna inna osoba b</w:t>
      </w:r>
      <w:r>
        <w:rPr>
          <w:rFonts w:ascii="Arial" w:hAnsi="Arial" w:cs="Arial" w:eastAsia="Arial"/>
          <w:color w:val="323232"/>
          <w:spacing w:val="0"/>
          <w:position w:val="0"/>
          <w:sz w:val="24"/>
          <w:shd w:fill="auto" w:val="clear"/>
        </w:rPr>
        <w:t xml:space="preserve">ędą chcieli zarejestrować organizowane przez nas wydarzenie i opublikować zebrany materiał, muszą zgłosić taką prośbę wcześniej i uzyskać zgodę kierownictwa. W takiej sytuacji upewnimy się, że rodzice/opiekunowie prawni udzielili pisemnej zgody na rejestrowanie wizerunku ich dzieci. Oczekujemy informacji o: </w:t>
      </w:r>
    </w:p>
    <w:p>
      <w:pPr>
        <w:spacing w:before="0" w:after="240" w:line="276"/>
        <w:ind w:right="0" w:left="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imieniu, nazwisku i adresie osoby lub redakcji wyst</w:t>
      </w:r>
      <w:r>
        <w:rPr>
          <w:rFonts w:ascii="Arial" w:hAnsi="Arial" w:cs="Arial" w:eastAsia="Arial"/>
          <w:color w:val="323232"/>
          <w:spacing w:val="0"/>
          <w:position w:val="0"/>
          <w:sz w:val="24"/>
          <w:shd w:fill="auto" w:val="clear"/>
        </w:rPr>
        <w:t xml:space="preserve">ępującej o zgodę, </w:t>
      </w:r>
    </w:p>
    <w:p>
      <w:pPr>
        <w:spacing w:before="0" w:after="240" w:line="276"/>
        <w:ind w:right="0" w:left="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uzasadnieniu potrzeby rejestrowania wydarzenia oraz informacji, w jaki spos</w:t>
      </w:r>
      <w:r>
        <w:rPr>
          <w:rFonts w:ascii="Arial" w:hAnsi="Arial" w:cs="Arial" w:eastAsia="Arial"/>
          <w:color w:val="323232"/>
          <w:spacing w:val="0"/>
          <w:position w:val="0"/>
          <w:sz w:val="24"/>
          <w:shd w:fill="auto" w:val="clear"/>
        </w:rPr>
        <w:t xml:space="preserve">ób i w jakim kontek</w:t>
      </w:r>
      <w:r>
        <w:rPr>
          <w:rFonts w:ascii="Arial" w:hAnsi="Arial" w:cs="Arial" w:eastAsia="Arial"/>
          <w:color w:val="323232"/>
          <w:spacing w:val="0"/>
          <w:position w:val="0"/>
          <w:sz w:val="24"/>
          <w:shd w:fill="auto" w:val="clear"/>
        </w:rPr>
        <w:t xml:space="preserve">ście zostanie wykorzystany zebrany materiał, </w:t>
      </w:r>
    </w:p>
    <w:p>
      <w:pPr>
        <w:spacing w:before="0" w:after="240" w:line="276"/>
        <w:ind w:right="0" w:left="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t>
      </w:r>
      <w:r>
        <w:rPr>
          <w:rFonts w:ascii="Arial" w:hAnsi="Arial" w:cs="Arial" w:eastAsia="Arial"/>
          <w:color w:val="323232"/>
          <w:spacing w:val="0"/>
          <w:position w:val="0"/>
          <w:sz w:val="24"/>
          <w:shd w:fill="auto" w:val="clear"/>
        </w:rPr>
        <w:t xml:space="preserve"> podpisanej deklaracji o zgodno</w:t>
      </w:r>
      <w:r>
        <w:rPr>
          <w:rFonts w:ascii="Arial" w:hAnsi="Arial" w:cs="Arial" w:eastAsia="Arial"/>
          <w:color w:val="323232"/>
          <w:spacing w:val="0"/>
          <w:position w:val="0"/>
          <w:sz w:val="24"/>
          <w:shd w:fill="auto" w:val="clear"/>
        </w:rPr>
        <w:t xml:space="preserve">ści podanych informacji ze stanem faktycznym. </w:t>
      </w:r>
    </w:p>
    <w:p>
      <w:pPr>
        <w:numPr>
          <w:ilvl w:val="0"/>
          <w:numId w:val="197"/>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Personelowi instytucji nie wolno umo</w:t>
      </w:r>
      <w:r>
        <w:rPr>
          <w:rFonts w:ascii="Arial" w:hAnsi="Arial" w:cs="Arial" w:eastAsia="Arial"/>
          <w:color w:val="323232"/>
          <w:spacing w:val="0"/>
          <w:position w:val="0"/>
          <w:sz w:val="24"/>
          <w:shd w:fill="auto" w:val="clear"/>
        </w:rPr>
        <w:t xml:space="preserve">żliwiać przedstawicielom medi</w:t>
      </w:r>
      <w:r>
        <w:rPr>
          <w:rFonts w:ascii="Arial" w:hAnsi="Arial" w:cs="Arial" w:eastAsia="Arial"/>
          <w:color w:val="323232"/>
          <w:spacing w:val="0"/>
          <w:position w:val="0"/>
          <w:sz w:val="24"/>
          <w:shd w:fill="auto" w:val="clear"/>
        </w:rPr>
        <w:t xml:space="preserve">ów i osobom nieupowa</w:t>
      </w:r>
      <w:r>
        <w:rPr>
          <w:rFonts w:ascii="Arial" w:hAnsi="Arial" w:cs="Arial" w:eastAsia="Arial"/>
          <w:color w:val="323232"/>
          <w:spacing w:val="0"/>
          <w:position w:val="0"/>
          <w:sz w:val="24"/>
          <w:shd w:fill="auto" w:val="clear"/>
        </w:rPr>
        <w:t xml:space="preserve">żnionym utrwalania wizerunku dziecka znajdującego się pod naszą opieką bez pisemnej zgody rodzica/opiekuna prawnego dziecka oraz bez zgody kierownictwa. </w:t>
      </w:r>
    </w:p>
    <w:p>
      <w:pPr>
        <w:numPr>
          <w:ilvl w:val="0"/>
          <w:numId w:val="197"/>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Personel instytucji nie kontaktuje przedstawicieli mediów z dzie</w:t>
      </w:r>
      <w:r>
        <w:rPr>
          <w:rFonts w:ascii="Arial" w:hAnsi="Arial" w:cs="Arial" w:eastAsia="Arial"/>
          <w:color w:val="323232"/>
          <w:spacing w:val="0"/>
          <w:position w:val="0"/>
          <w:sz w:val="24"/>
          <w:shd w:fill="auto" w:val="clear"/>
        </w:rPr>
        <w:t xml:space="preserve">ćmi, nie przekazuje mediom kontaktu do rodzic</w:t>
      </w:r>
      <w:r>
        <w:rPr>
          <w:rFonts w:ascii="Arial" w:hAnsi="Arial" w:cs="Arial" w:eastAsia="Arial"/>
          <w:color w:val="323232"/>
          <w:spacing w:val="0"/>
          <w:position w:val="0"/>
          <w:sz w:val="24"/>
          <w:shd w:fill="auto" w:val="clear"/>
        </w:rPr>
        <w:t xml:space="preserve">ów/opiekunów prawnych dzieci i nie wypowiada si</w:t>
      </w:r>
      <w:r>
        <w:rPr>
          <w:rFonts w:ascii="Arial" w:hAnsi="Arial" w:cs="Arial" w:eastAsia="Arial"/>
          <w:color w:val="323232"/>
          <w:spacing w:val="0"/>
          <w:position w:val="0"/>
          <w:sz w:val="24"/>
          <w:shd w:fill="auto" w:val="clear"/>
        </w:rPr>
        <w:t xml:space="preserve">ę w kontakcie z przedstawicielami medi</w:t>
      </w:r>
      <w:r>
        <w:rPr>
          <w:rFonts w:ascii="Arial" w:hAnsi="Arial" w:cs="Arial" w:eastAsia="Arial"/>
          <w:color w:val="323232"/>
          <w:spacing w:val="0"/>
          <w:position w:val="0"/>
          <w:sz w:val="24"/>
          <w:shd w:fill="auto" w:val="clear"/>
        </w:rPr>
        <w:t xml:space="preserve">ów o sprawie dziecka lub jego rodzica/opiekuna prawnego. Zakaz ten dotyczy tak</w:t>
      </w:r>
      <w:r>
        <w:rPr>
          <w:rFonts w:ascii="Arial" w:hAnsi="Arial" w:cs="Arial" w:eastAsia="Arial"/>
          <w:color w:val="323232"/>
          <w:spacing w:val="0"/>
          <w:position w:val="0"/>
          <w:sz w:val="24"/>
          <w:shd w:fill="auto" w:val="clear"/>
        </w:rPr>
        <w:t xml:space="preserve">że sytuacji, gdy członek personelu jest przekonany, że jego wypowiedź nie jest w żaden spos</w:t>
      </w:r>
      <w:r>
        <w:rPr>
          <w:rFonts w:ascii="Arial" w:hAnsi="Arial" w:cs="Arial" w:eastAsia="Arial"/>
          <w:color w:val="323232"/>
          <w:spacing w:val="0"/>
          <w:position w:val="0"/>
          <w:sz w:val="24"/>
          <w:shd w:fill="auto" w:val="clear"/>
        </w:rPr>
        <w:t xml:space="preserve">ób utrwalana. W szczególnych i uzasadnionych przypadkach kierownictwo instytucji mo</w:t>
      </w:r>
      <w:r>
        <w:rPr>
          <w:rFonts w:ascii="Arial" w:hAnsi="Arial" w:cs="Arial" w:eastAsia="Arial"/>
          <w:color w:val="323232"/>
          <w:spacing w:val="0"/>
          <w:position w:val="0"/>
          <w:sz w:val="24"/>
          <w:shd w:fill="auto" w:val="clear"/>
        </w:rPr>
        <w:t xml:space="preserve">że podjąć decyzję o skontaktowaniu się z rodzicami/opiekunami prawnymi dziecka w celu ustalenia procedury wyrażenia przez nich zgody na kontakt z mediami. </w:t>
      </w:r>
    </w:p>
    <w:p>
      <w:pPr>
        <w:numPr>
          <w:ilvl w:val="0"/>
          <w:numId w:val="197"/>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celu realizacji materia</w:t>
      </w:r>
      <w:r>
        <w:rPr>
          <w:rFonts w:ascii="Arial" w:hAnsi="Arial" w:cs="Arial" w:eastAsia="Arial"/>
          <w:color w:val="323232"/>
          <w:spacing w:val="0"/>
          <w:position w:val="0"/>
          <w:sz w:val="24"/>
          <w:shd w:fill="auto" w:val="clear"/>
        </w:rPr>
        <w:t xml:space="preserve">łu medialnego zarząd może podjąć decyzję o udostępnieniu wybranych pomieszczeń w siedzibie instytucji dla potrzeb nagrania. Kierownictwo, podejmując taką decyzję, poleca przygotowanie pomieszczenia w taki spos</w:t>
      </w:r>
      <w:r>
        <w:rPr>
          <w:rFonts w:ascii="Arial" w:hAnsi="Arial" w:cs="Arial" w:eastAsia="Arial"/>
          <w:color w:val="323232"/>
          <w:spacing w:val="0"/>
          <w:position w:val="0"/>
          <w:sz w:val="24"/>
          <w:shd w:fill="auto" w:val="clear"/>
        </w:rPr>
        <w:t xml:space="preserve">ób, aby uniemo</w:t>
      </w:r>
      <w:r>
        <w:rPr>
          <w:rFonts w:ascii="Arial" w:hAnsi="Arial" w:cs="Arial" w:eastAsia="Arial"/>
          <w:color w:val="323232"/>
          <w:spacing w:val="0"/>
          <w:position w:val="0"/>
          <w:sz w:val="24"/>
          <w:shd w:fill="auto" w:val="clear"/>
        </w:rPr>
        <w:t xml:space="preserve">żliwić rejestrowanie przebywających na terenie instytucji dzieci.</w:t>
      </w:r>
    </w:p>
    <w:p>
      <w:pPr>
        <w:spacing w:before="0" w:after="240" w:line="276"/>
        <w:ind w:right="0" w:left="0" w:firstLine="0"/>
        <w:jc w:val="left"/>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Zasady w przypadku niewyra</w:t>
      </w:r>
      <w:r>
        <w:rPr>
          <w:rFonts w:ascii="Arial" w:hAnsi="Arial" w:cs="Arial" w:eastAsia="Arial"/>
          <w:b/>
          <w:color w:val="323232"/>
          <w:spacing w:val="0"/>
          <w:position w:val="0"/>
          <w:sz w:val="24"/>
          <w:shd w:fill="auto" w:val="clear"/>
        </w:rPr>
        <w:t xml:space="preserve">żenia zgody na rejestrowanie wizerunku dziecka</w:t>
      </w:r>
      <w:r>
        <w:rPr>
          <w:rFonts w:ascii="Arial" w:hAnsi="Arial" w:cs="Arial" w:eastAsia="Arial"/>
          <w:color w:val="323232"/>
          <w:spacing w:val="0"/>
          <w:position w:val="0"/>
          <w:sz w:val="24"/>
          <w:shd w:fill="auto" w:val="clear"/>
        </w:rPr>
        <w:t xml:space="preserve"> </w:t>
      </w:r>
    </w:p>
    <w:p>
      <w:pPr>
        <w:spacing w:before="0" w:after="240" w:line="276"/>
        <w:ind w:right="0" w:left="0" w:firstLine="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w:t>
      </w:r>
      <w:r>
        <w:rPr>
          <w:rFonts w:ascii="Arial" w:hAnsi="Arial" w:cs="Arial" w:eastAsia="Arial"/>
          <w:color w:val="323232"/>
          <w:spacing w:val="0"/>
          <w:position w:val="0"/>
          <w:sz w:val="24"/>
          <w:shd w:fill="auto" w:val="clear"/>
        </w:rPr>
        <w:t xml:space="preserve">śli dzieci, rodzice/opiekunowie prawni nie wyrazili zgody na utrwalenie wizerunku dziecka, będziemy respektować ich decyzję. Z wyprzedzeniem ustalimy z rodzicami/opiekunami prawnymi i dziećmi, w jaki spos</w:t>
      </w:r>
      <w:r>
        <w:rPr>
          <w:rFonts w:ascii="Arial" w:hAnsi="Arial" w:cs="Arial" w:eastAsia="Arial"/>
          <w:color w:val="323232"/>
          <w:spacing w:val="0"/>
          <w:position w:val="0"/>
          <w:sz w:val="24"/>
          <w:shd w:fill="auto" w:val="clear"/>
        </w:rPr>
        <w:t xml:space="preserve">ób osoba rejestruj</w:t>
      </w:r>
      <w:r>
        <w:rPr>
          <w:rFonts w:ascii="Arial" w:hAnsi="Arial" w:cs="Arial" w:eastAsia="Arial"/>
          <w:color w:val="323232"/>
          <w:spacing w:val="0"/>
          <w:position w:val="0"/>
          <w:sz w:val="24"/>
          <w:shd w:fill="auto" w:val="clear"/>
        </w:rPr>
        <w:t xml:space="preserve">ąca wydarzenie będzie mogła zidentyfikować dziecko, aby nie utrwalać jego wizerunku na zdjęciach indywidualnych i grupowych. Rozwiązanie, jakie przyjmiemy, nie będzie wykluczające dla dziecka, kt</w:t>
      </w:r>
      <w:r>
        <w:rPr>
          <w:rFonts w:ascii="Arial" w:hAnsi="Arial" w:cs="Arial" w:eastAsia="Arial"/>
          <w:color w:val="323232"/>
          <w:spacing w:val="0"/>
          <w:position w:val="0"/>
          <w:sz w:val="24"/>
          <w:shd w:fill="auto" w:val="clear"/>
        </w:rPr>
        <w:t xml:space="preserve">órego wizerunek nie powinien by</w:t>
      </w:r>
      <w:r>
        <w:rPr>
          <w:rFonts w:ascii="Arial" w:hAnsi="Arial" w:cs="Arial" w:eastAsia="Arial"/>
          <w:color w:val="323232"/>
          <w:spacing w:val="0"/>
          <w:position w:val="0"/>
          <w:sz w:val="24"/>
          <w:shd w:fill="auto" w:val="clear"/>
        </w:rPr>
        <w:t xml:space="preserve">ć rejestrowany. </w:t>
        <w:br/>
      </w:r>
    </w:p>
    <w:p>
      <w:pPr>
        <w:spacing w:before="0" w:after="240" w:line="276"/>
        <w:ind w:right="0" w:left="0" w:firstLine="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br/>
      </w:r>
      <w:r>
        <w:rPr>
          <w:rFonts w:ascii="Arial" w:hAnsi="Arial" w:cs="Arial" w:eastAsia="Arial"/>
          <w:b/>
          <w:color w:val="323232"/>
          <w:spacing w:val="0"/>
          <w:position w:val="0"/>
          <w:sz w:val="24"/>
          <w:shd w:fill="auto" w:val="clear"/>
        </w:rPr>
        <w:t xml:space="preserve">Przechowywanie zdj</w:t>
      </w:r>
      <w:r>
        <w:rPr>
          <w:rFonts w:ascii="Arial" w:hAnsi="Arial" w:cs="Arial" w:eastAsia="Arial"/>
          <w:b/>
          <w:color w:val="323232"/>
          <w:spacing w:val="0"/>
          <w:position w:val="0"/>
          <w:sz w:val="24"/>
          <w:shd w:fill="auto" w:val="clear"/>
        </w:rPr>
        <w:t xml:space="preserve">ęć i nagrań </w:t>
      </w:r>
    </w:p>
    <w:p>
      <w:pPr>
        <w:numPr>
          <w:ilvl w:val="0"/>
          <w:numId w:val="20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No</w:t>
      </w:r>
      <w:r>
        <w:rPr>
          <w:rFonts w:ascii="Arial" w:hAnsi="Arial" w:cs="Arial" w:eastAsia="Arial"/>
          <w:color w:val="323232"/>
          <w:spacing w:val="0"/>
          <w:position w:val="0"/>
          <w:sz w:val="24"/>
          <w:shd w:fill="auto" w:val="clear"/>
        </w:rPr>
        <w:t xml:space="preserve">śniki analogowe zawierające zdjęcia i nagrania są przechowywane w zamkniętej na klucz szafce, a nośniki elektroniczne zawierające zdjęcia i nagrania są przechowywane w folderze chronionym z dostępem ograniczonym do os</w:t>
      </w:r>
      <w:r>
        <w:rPr>
          <w:rFonts w:ascii="Arial" w:hAnsi="Arial" w:cs="Arial" w:eastAsia="Arial"/>
          <w:color w:val="323232"/>
          <w:spacing w:val="0"/>
          <w:position w:val="0"/>
          <w:sz w:val="24"/>
          <w:shd w:fill="auto" w:val="clear"/>
        </w:rPr>
        <w:t xml:space="preserve">ób uprawnionych przez instytucj</w:t>
      </w:r>
      <w:r>
        <w:rPr>
          <w:rFonts w:ascii="Arial" w:hAnsi="Arial" w:cs="Arial" w:eastAsia="Arial"/>
          <w:color w:val="323232"/>
          <w:spacing w:val="0"/>
          <w:position w:val="0"/>
          <w:sz w:val="24"/>
          <w:shd w:fill="auto" w:val="clear"/>
        </w:rPr>
        <w:t xml:space="preserve">ę. Nośniki będą przechowywane przez okres wymagany przepisami prawa o archiwizacji i/lub okres ustalony przez instytucję w polityce ochrony danych osobowych. </w:t>
      </w:r>
    </w:p>
    <w:p>
      <w:pPr>
        <w:numPr>
          <w:ilvl w:val="0"/>
          <w:numId w:val="20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przechowujemy materia</w:t>
      </w:r>
      <w:r>
        <w:rPr>
          <w:rFonts w:ascii="Arial" w:hAnsi="Arial" w:cs="Arial" w:eastAsia="Arial"/>
          <w:color w:val="323232"/>
          <w:spacing w:val="0"/>
          <w:position w:val="0"/>
          <w:sz w:val="24"/>
          <w:shd w:fill="auto" w:val="clear"/>
        </w:rPr>
        <w:t xml:space="preserve">ł</w:t>
      </w:r>
      <w:r>
        <w:rPr>
          <w:rFonts w:ascii="Arial" w:hAnsi="Arial" w:cs="Arial" w:eastAsia="Arial"/>
          <w:color w:val="323232"/>
          <w:spacing w:val="0"/>
          <w:position w:val="0"/>
          <w:sz w:val="24"/>
          <w:shd w:fill="auto" w:val="clear"/>
        </w:rPr>
        <w:t xml:space="preserve">ów elektronicznych zawieraj</w:t>
      </w:r>
      <w:r>
        <w:rPr>
          <w:rFonts w:ascii="Arial" w:hAnsi="Arial" w:cs="Arial" w:eastAsia="Arial"/>
          <w:color w:val="323232"/>
          <w:spacing w:val="0"/>
          <w:position w:val="0"/>
          <w:sz w:val="24"/>
          <w:shd w:fill="auto" w:val="clear"/>
        </w:rPr>
        <w:t xml:space="preserve">ących wizerunki dzieci na nośnikach nieszyfrowanych ani mobilnych, takich jak telefony kom</w:t>
      </w:r>
      <w:r>
        <w:rPr>
          <w:rFonts w:ascii="Arial" w:hAnsi="Arial" w:cs="Arial" w:eastAsia="Arial"/>
          <w:color w:val="323232"/>
          <w:spacing w:val="0"/>
          <w:position w:val="0"/>
          <w:sz w:val="24"/>
          <w:shd w:fill="auto" w:val="clear"/>
        </w:rPr>
        <w:t xml:space="preserve">órkowe i urz</w:t>
      </w:r>
      <w:r>
        <w:rPr>
          <w:rFonts w:ascii="Arial" w:hAnsi="Arial" w:cs="Arial" w:eastAsia="Arial"/>
          <w:color w:val="323232"/>
          <w:spacing w:val="0"/>
          <w:position w:val="0"/>
          <w:sz w:val="24"/>
          <w:shd w:fill="auto" w:val="clear"/>
        </w:rPr>
        <w:t xml:space="preserve">ądzenia z pamięcią przenośną (np. pendrive). </w:t>
      </w:r>
    </w:p>
    <w:p>
      <w:pPr>
        <w:numPr>
          <w:ilvl w:val="0"/>
          <w:numId w:val="20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Nie wyra</w:t>
      </w:r>
      <w:r>
        <w:rPr>
          <w:rFonts w:ascii="Arial" w:hAnsi="Arial" w:cs="Arial" w:eastAsia="Arial"/>
          <w:color w:val="323232"/>
          <w:spacing w:val="0"/>
          <w:position w:val="0"/>
          <w:sz w:val="24"/>
          <w:shd w:fill="auto" w:val="clear"/>
        </w:rPr>
        <w:t xml:space="preserve">żamy zgody na używanie przez osoby z personelu osobistych urządzeń rejestrujących (tj. telefony kom</w:t>
      </w:r>
      <w:r>
        <w:rPr>
          <w:rFonts w:ascii="Arial" w:hAnsi="Arial" w:cs="Arial" w:eastAsia="Arial"/>
          <w:color w:val="323232"/>
          <w:spacing w:val="0"/>
          <w:position w:val="0"/>
          <w:sz w:val="24"/>
          <w:shd w:fill="auto" w:val="clear"/>
        </w:rPr>
        <w:t xml:space="preserve">órkowe, aparaty fotograficzne, kamery) w celu rejestrowania wizerunków dzieci. </w:t>
      </w:r>
    </w:p>
    <w:p>
      <w:pPr>
        <w:numPr>
          <w:ilvl w:val="0"/>
          <w:numId w:val="201"/>
        </w:numPr>
        <w:spacing w:before="0" w:after="240" w:line="276"/>
        <w:ind w:right="0" w:left="360" w:hanging="360"/>
        <w:jc w:val="both"/>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Jedynym sprz</w:t>
      </w:r>
      <w:r>
        <w:rPr>
          <w:rFonts w:ascii="Arial" w:hAnsi="Arial" w:cs="Arial" w:eastAsia="Arial"/>
          <w:color w:val="323232"/>
          <w:spacing w:val="0"/>
          <w:position w:val="0"/>
          <w:sz w:val="24"/>
          <w:shd w:fill="auto" w:val="clear"/>
        </w:rPr>
        <w:t xml:space="preserve">ętem, kt</w:t>
      </w:r>
      <w:r>
        <w:rPr>
          <w:rFonts w:ascii="Arial" w:hAnsi="Arial" w:cs="Arial" w:eastAsia="Arial"/>
          <w:color w:val="323232"/>
          <w:spacing w:val="0"/>
          <w:position w:val="0"/>
          <w:sz w:val="24"/>
          <w:shd w:fill="auto" w:val="clear"/>
        </w:rPr>
        <w:t xml:space="preserve">órego u</w:t>
      </w:r>
      <w:r>
        <w:rPr>
          <w:rFonts w:ascii="Arial" w:hAnsi="Arial" w:cs="Arial" w:eastAsia="Arial"/>
          <w:color w:val="323232"/>
          <w:spacing w:val="0"/>
          <w:position w:val="0"/>
          <w:sz w:val="24"/>
          <w:shd w:fill="auto" w:val="clear"/>
        </w:rPr>
        <w:t xml:space="preserve">żywamy jako organizacja, są urządzenia rejestrujące należące do instytucji lub wykorzystywane na zasadach zatwierdzonych pisemnie przez kierownictwo. </w:t>
      </w: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uppressAutoHyphens w:val="true"/>
        <w:spacing w:before="0" w:after="0" w:line="240"/>
        <w:ind w:right="0" w:left="0" w:firstLine="0"/>
        <w:jc w:val="left"/>
        <w:rPr>
          <w:rFonts w:ascii="Arial" w:hAnsi="Arial" w:cs="Arial" w:eastAsia="Arial"/>
          <w:color w:val="323232"/>
          <w:spacing w:val="0"/>
          <w:position w:val="0"/>
          <w:sz w:val="20"/>
          <w:shd w:fill="auto" w:val="clear"/>
        </w:rPr>
      </w:pPr>
    </w:p>
    <w:p>
      <w:pPr>
        <w:suppressAutoHyphens w:val="true"/>
        <w:spacing w:before="0" w:after="0" w:line="240"/>
        <w:ind w:right="0" w:left="0" w:firstLine="0"/>
        <w:jc w:val="right"/>
        <w:rPr>
          <w:rFonts w:ascii="Arial" w:hAnsi="Arial" w:cs="Arial" w:eastAsia="Arial"/>
          <w:color w:val="323232"/>
          <w:spacing w:val="0"/>
          <w:position w:val="0"/>
          <w:sz w:val="20"/>
          <w:shd w:fill="auto" w:val="clear"/>
        </w:rPr>
      </w:pPr>
    </w:p>
    <w:p>
      <w:pPr>
        <w:suppressAutoHyphens w:val="true"/>
        <w:spacing w:before="0" w:after="0" w:line="240"/>
        <w:ind w:right="0" w:left="0" w:firstLine="0"/>
        <w:jc w:val="right"/>
        <w:rPr>
          <w:rFonts w:ascii="Arial" w:hAnsi="Arial" w:cs="Arial" w:eastAsia="Arial"/>
          <w:b/>
          <w:color w:val="auto"/>
          <w:spacing w:val="0"/>
          <w:position w:val="0"/>
          <w:sz w:val="22"/>
          <w:shd w:fill="auto" w:val="clear"/>
        </w:rPr>
      </w:pPr>
      <w:r>
        <w:rPr>
          <w:rFonts w:ascii="Arial" w:hAnsi="Arial" w:cs="Arial" w:eastAsia="Arial"/>
          <w:color w:val="323232"/>
          <w:spacing w:val="0"/>
          <w:position w:val="0"/>
          <w:sz w:val="20"/>
          <w:shd w:fill="auto" w:val="clear"/>
        </w:rPr>
        <w:t xml:space="preserve">Za</w:t>
      </w:r>
      <w:r>
        <w:rPr>
          <w:rFonts w:ascii="Arial" w:hAnsi="Arial" w:cs="Arial" w:eastAsia="Arial"/>
          <w:color w:val="323232"/>
          <w:spacing w:val="0"/>
          <w:position w:val="0"/>
          <w:sz w:val="20"/>
          <w:shd w:fill="auto" w:val="clear"/>
        </w:rPr>
        <w:t xml:space="preserve">łącznik nr  5 do Polityki ochrony dzieci przed krzywdzeniem</w:t>
      </w:r>
    </w:p>
    <w:p>
      <w:pPr>
        <w:suppressAutoHyphens w:val="true"/>
        <w:spacing w:before="0" w:after="0" w:line="240"/>
        <w:ind w:right="0" w:left="0" w:firstLine="0"/>
        <w:jc w:val="center"/>
        <w:rPr>
          <w:rFonts w:ascii="Arial" w:hAnsi="Arial" w:cs="Arial" w:eastAsia="Arial"/>
          <w:b/>
          <w:color w:val="auto"/>
          <w:spacing w:val="0"/>
          <w:position w:val="0"/>
          <w:sz w:val="22"/>
          <w:shd w:fill="auto" w:val="clear"/>
        </w:rPr>
      </w:pPr>
    </w:p>
    <w:p>
      <w:pPr>
        <w:suppressAutoHyphens w:val="true"/>
        <w:spacing w:before="0" w:after="0" w:line="240"/>
        <w:ind w:right="0" w:left="0" w:firstLine="0"/>
        <w:jc w:val="center"/>
        <w:rPr>
          <w:rFonts w:ascii="Arial" w:hAnsi="Arial" w:cs="Arial" w:eastAsia="Arial"/>
          <w:b/>
          <w:color w:val="auto"/>
          <w:spacing w:val="0"/>
          <w:position w:val="0"/>
          <w:sz w:val="22"/>
          <w:shd w:fill="auto" w:val="clear"/>
        </w:rPr>
      </w:pPr>
    </w:p>
    <w:p>
      <w:pPr>
        <w:suppressAutoHyphens w:val="tru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Monitoring polityki</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ankieta</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tbl>
      <w:tblPr/>
      <w:tblGrid>
        <w:gridCol w:w="645"/>
        <w:gridCol w:w="7148"/>
        <w:gridCol w:w="630"/>
        <w:gridCol w:w="639"/>
      </w:tblGrid>
      <w:tr>
        <w:trPr>
          <w:trHeight w:val="1" w:hRule="atLeast"/>
          <w:jc w:val="left"/>
        </w:trPr>
        <w:tc>
          <w:tcPr>
            <w:tcW w:w="645"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l. p.</w:t>
            </w:r>
          </w:p>
        </w:tc>
        <w:tc>
          <w:tcPr>
            <w:tcW w:w="7148"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Pytanie</w:t>
            </w:r>
          </w:p>
        </w:tc>
        <w:tc>
          <w:tcPr>
            <w:tcW w:w="630"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Tak</w:t>
            </w:r>
          </w:p>
        </w:tc>
        <w:tc>
          <w:tcPr>
            <w:tcW w:w="639"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Nie</w:t>
            </w:r>
          </w:p>
        </w:tc>
      </w:tr>
      <w:tr>
        <w:trPr>
          <w:trHeight w:val="1" w:hRule="atLeast"/>
          <w:jc w:val="left"/>
        </w:trPr>
        <w:tc>
          <w:tcPr>
            <w:tcW w:w="645"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1.</w:t>
            </w:r>
          </w:p>
        </w:tc>
        <w:tc>
          <w:tcPr>
            <w:tcW w:w="7148"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Czy zapozna</w:t>
            </w:r>
            <w:r>
              <w:rPr>
                <w:rFonts w:ascii="Arial" w:hAnsi="Arial" w:cs="Arial" w:eastAsia="Arial"/>
                <w:color w:val="auto"/>
                <w:spacing w:val="0"/>
                <w:position w:val="0"/>
                <w:sz w:val="22"/>
                <w:shd w:fill="auto" w:val="clear"/>
              </w:rPr>
              <w:t xml:space="preserve">łeś się z dokumentem Polityka ochrony dzieci przed krzywdzeniem?</w:t>
            </w:r>
          </w:p>
        </w:tc>
        <w:tc>
          <w:tcPr>
            <w:tcW w:w="630"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tc>
        <w:tc>
          <w:tcPr>
            <w:tcW w:w="639"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45"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2.</w:t>
            </w:r>
          </w:p>
        </w:tc>
        <w:tc>
          <w:tcPr>
            <w:tcW w:w="7148"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Czy potrafisz rozpoznawa</w:t>
            </w:r>
            <w:r>
              <w:rPr>
                <w:rFonts w:ascii="Arial" w:hAnsi="Arial" w:cs="Arial" w:eastAsia="Arial"/>
                <w:color w:val="auto"/>
                <w:spacing w:val="0"/>
                <w:position w:val="0"/>
                <w:sz w:val="22"/>
                <w:shd w:fill="auto" w:val="clear"/>
              </w:rPr>
              <w:t xml:space="preserve">ć symptomy krzywdzenia dzieci?</w:t>
            </w:r>
          </w:p>
        </w:tc>
        <w:tc>
          <w:tcPr>
            <w:tcW w:w="630"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tc>
        <w:tc>
          <w:tcPr>
            <w:tcW w:w="639"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45"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3.</w:t>
            </w:r>
          </w:p>
        </w:tc>
        <w:tc>
          <w:tcPr>
            <w:tcW w:w="7148"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Czy wiesz, jak reagowa</w:t>
            </w:r>
            <w:r>
              <w:rPr>
                <w:rFonts w:ascii="Arial" w:hAnsi="Arial" w:cs="Arial" w:eastAsia="Arial"/>
                <w:color w:val="auto"/>
                <w:spacing w:val="0"/>
                <w:position w:val="0"/>
                <w:sz w:val="22"/>
                <w:shd w:fill="auto" w:val="clear"/>
              </w:rPr>
              <w:t xml:space="preserve">ć na symptomy krzywdzenia dzieci?</w:t>
            </w:r>
          </w:p>
        </w:tc>
        <w:tc>
          <w:tcPr>
            <w:tcW w:w="630"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tc>
        <w:tc>
          <w:tcPr>
            <w:tcW w:w="639"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45"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4.</w:t>
            </w:r>
          </w:p>
        </w:tc>
        <w:tc>
          <w:tcPr>
            <w:tcW w:w="7148"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Czy zdarzy</w:t>
            </w:r>
            <w:r>
              <w:rPr>
                <w:rFonts w:ascii="Arial" w:hAnsi="Arial" w:cs="Arial" w:eastAsia="Arial"/>
                <w:color w:val="auto"/>
                <w:spacing w:val="0"/>
                <w:position w:val="0"/>
                <w:sz w:val="22"/>
                <w:shd w:fill="auto" w:val="clear"/>
              </w:rPr>
              <w:t xml:space="preserve">ło Ci się zaobserwować naruszenie zasad zawartych w Polityce ochrony dzieci przed krzywdzeniem przez innego pracownika?</w:t>
            </w:r>
          </w:p>
        </w:tc>
        <w:tc>
          <w:tcPr>
            <w:tcW w:w="630"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tc>
        <w:tc>
          <w:tcPr>
            <w:tcW w:w="639"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45"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5.</w:t>
            </w:r>
          </w:p>
        </w:tc>
        <w:tc>
          <w:tcPr>
            <w:tcW w:w="7148"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Czy masz jakie</w:t>
            </w:r>
            <w:r>
              <w:rPr>
                <w:rFonts w:ascii="Arial" w:hAnsi="Arial" w:cs="Arial" w:eastAsia="Arial"/>
                <w:color w:val="auto"/>
                <w:spacing w:val="0"/>
                <w:position w:val="0"/>
                <w:sz w:val="22"/>
                <w:shd w:fill="auto" w:val="clear"/>
              </w:rPr>
              <w:t xml:space="preserve">ś uwagi/poprawki/sugestie dotyczące Polityki ochrony dzieci przed krzywdzeniem? </w:t>
            </w:r>
            <w:r>
              <w:rPr>
                <w:rFonts w:ascii="Arial" w:hAnsi="Arial" w:cs="Arial" w:eastAsia="Arial"/>
                <w:i/>
                <w:color w:val="auto"/>
                <w:spacing w:val="0"/>
                <w:position w:val="0"/>
                <w:sz w:val="22"/>
                <w:shd w:fill="auto" w:val="clear"/>
              </w:rPr>
              <w:t xml:space="preserve">(wpisz poniżej tabeli)</w:t>
            </w:r>
          </w:p>
        </w:tc>
        <w:tc>
          <w:tcPr>
            <w:tcW w:w="630"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tc>
        <w:tc>
          <w:tcPr>
            <w:tcW w:w="639" w:type="dxa"/>
            <w:tcBorders>
              <w:top w:val="single" w:color="000000" w:sz="4"/>
              <w:left w:val="single" w:color="000000" w:sz="4"/>
              <w:bottom w:val="single" w:color="000000" w:sz="4"/>
              <w:right w:val="single" w:color="000000" w:sz="4"/>
            </w:tcBorders>
            <w:shd w:color="auto" w:fill="auto" w:val="clear"/>
            <w:tcMar>
              <w:left w:w="110" w:type="dxa"/>
              <w:right w:w="110" w:type="dxa"/>
            </w:tcMar>
            <w:vAlign w:val="top"/>
          </w:tcPr>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tc>
      </w:tr>
    </w:tbl>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Uwagi:</w:t>
      </w:r>
    </w:p>
    <w:p>
      <w:pPr>
        <w:spacing w:before="0" w:after="240" w:line="276"/>
        <w:ind w:right="0" w:left="0" w:firstLine="0"/>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w:t>
      </w:r>
    </w:p>
    <w:p>
      <w:pPr>
        <w:spacing w:before="0" w:after="240" w:line="276"/>
        <w:ind w:right="0" w:left="0" w:firstLine="0"/>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w:t>
      </w:r>
    </w:p>
    <w:p>
      <w:pPr>
        <w:spacing w:before="0" w:after="240" w:line="276"/>
        <w:ind w:right="0" w:left="0" w:firstLine="0"/>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w:t>
      </w:r>
    </w:p>
    <w:p>
      <w:pPr>
        <w:spacing w:before="0" w:after="240" w:line="276"/>
        <w:ind w:right="0" w:left="0" w:firstLine="0"/>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w:t>
      </w:r>
    </w:p>
    <w:p>
      <w:pPr>
        <w:spacing w:before="0" w:after="240" w:line="276"/>
        <w:ind w:right="0" w:left="0" w:firstLine="0"/>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w:t>
      </w:r>
    </w:p>
    <w:p>
      <w:pPr>
        <w:spacing w:before="0" w:after="240" w:line="276"/>
        <w:ind w:right="0" w:left="0" w:firstLine="0"/>
        <w:jc w:val="left"/>
        <w:rPr>
          <w:rFonts w:ascii="Arial" w:hAnsi="Arial" w:cs="Arial" w:eastAsia="Arial"/>
          <w:b/>
          <w:color w:val="323232"/>
          <w:spacing w:val="0"/>
          <w:position w:val="0"/>
          <w:sz w:val="24"/>
          <w:shd w:fill="auto" w:val="clear"/>
        </w:rPr>
      </w:pPr>
      <w:r>
        <w:rPr>
          <w:rFonts w:ascii="Arial" w:hAnsi="Arial" w:cs="Arial" w:eastAsia="Arial"/>
          <w:b/>
          <w:color w:val="323232"/>
          <w:spacing w:val="0"/>
          <w:position w:val="0"/>
          <w:sz w:val="24"/>
          <w:shd w:fill="auto" w:val="clear"/>
        </w:rPr>
        <w:t xml:space="preserve">…………………………………………………………………………………………………</w:t>
      </w: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left"/>
        <w:rPr>
          <w:rFonts w:ascii="Arial" w:hAnsi="Arial" w:cs="Arial" w:eastAsia="Arial"/>
          <w:b/>
          <w:color w:val="323232"/>
          <w:spacing w:val="0"/>
          <w:position w:val="0"/>
          <w:sz w:val="24"/>
          <w:shd w:fill="auto" w:val="clear"/>
        </w:rPr>
      </w:pPr>
    </w:p>
    <w:p>
      <w:pPr>
        <w:spacing w:before="0" w:after="240" w:line="276"/>
        <w:ind w:right="0" w:left="0" w:firstLine="0"/>
        <w:jc w:val="right"/>
        <w:rPr>
          <w:rFonts w:ascii="Arial" w:hAnsi="Arial" w:cs="Arial" w:eastAsia="Arial"/>
          <w:b/>
          <w:color w:val="323232"/>
          <w:spacing w:val="0"/>
          <w:position w:val="0"/>
          <w:sz w:val="24"/>
          <w:shd w:fill="auto" w:val="clear"/>
        </w:rPr>
      </w:pPr>
      <w:r>
        <w:rPr>
          <w:rFonts w:ascii="Arial" w:hAnsi="Arial" w:cs="Arial" w:eastAsia="Arial"/>
          <w:color w:val="323232"/>
          <w:spacing w:val="0"/>
          <w:position w:val="0"/>
          <w:sz w:val="20"/>
          <w:shd w:fill="auto" w:val="clear"/>
        </w:rPr>
        <w:t xml:space="preserve">Za</w:t>
      </w:r>
      <w:r>
        <w:rPr>
          <w:rFonts w:ascii="Arial" w:hAnsi="Arial" w:cs="Arial" w:eastAsia="Arial"/>
          <w:color w:val="323232"/>
          <w:spacing w:val="0"/>
          <w:position w:val="0"/>
          <w:sz w:val="20"/>
          <w:shd w:fill="auto" w:val="clear"/>
        </w:rPr>
        <w:t xml:space="preserve">łącznik nr  6 do Polityki ochrony dzieci przed krzywdzeniem</w:t>
      </w:r>
    </w:p>
    <w:p>
      <w:pPr>
        <w:spacing w:before="0" w:after="240" w:line="276"/>
        <w:ind w:right="0" w:left="0" w:firstLine="0"/>
        <w:jc w:val="center"/>
        <w:rPr>
          <w:rFonts w:ascii="Arial" w:hAnsi="Arial" w:cs="Arial" w:eastAsia="Arial"/>
          <w:b/>
          <w:color w:val="323232"/>
          <w:spacing w:val="0"/>
          <w:position w:val="0"/>
          <w:sz w:val="24"/>
          <w:shd w:fill="auto" w:val="clear"/>
        </w:rPr>
      </w:pPr>
    </w:p>
    <w:p>
      <w:pPr>
        <w:spacing w:before="0" w:after="240" w:line="276"/>
        <w:ind w:right="0" w:left="0" w:firstLine="0"/>
        <w:jc w:val="center"/>
        <w:rPr>
          <w:rFonts w:ascii="Arial" w:hAnsi="Arial" w:cs="Arial" w:eastAsia="Arial"/>
          <w:color w:val="323232"/>
          <w:spacing w:val="0"/>
          <w:position w:val="0"/>
          <w:sz w:val="24"/>
          <w:shd w:fill="auto" w:val="clear"/>
        </w:rPr>
      </w:pPr>
      <w:r>
        <w:rPr>
          <w:rFonts w:ascii="Arial" w:hAnsi="Arial" w:cs="Arial" w:eastAsia="Arial"/>
          <w:b/>
          <w:color w:val="323232"/>
          <w:spacing w:val="0"/>
          <w:position w:val="0"/>
          <w:sz w:val="24"/>
          <w:shd w:fill="auto" w:val="clear"/>
        </w:rPr>
        <w:t xml:space="preserve">Zasady bezpiecznego korzystania z internetu i mediów elektronicznych</w:t>
      </w:r>
    </w:p>
    <w:p>
      <w:pPr>
        <w:numPr>
          <w:ilvl w:val="0"/>
          <w:numId w:val="224"/>
        </w:numPr>
        <w:spacing w:before="0" w:after="240" w:line="276"/>
        <w:ind w:right="0" w:left="360" w:hanging="36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Infrastruktura sieciowa w siedzibie instytucji b</w:t>
      </w:r>
      <w:r>
        <w:rPr>
          <w:rFonts w:ascii="Arial" w:hAnsi="Arial" w:cs="Arial" w:eastAsia="Arial"/>
          <w:color w:val="323232"/>
          <w:spacing w:val="0"/>
          <w:position w:val="0"/>
          <w:sz w:val="24"/>
          <w:shd w:fill="auto" w:val="clear"/>
        </w:rPr>
        <w:t xml:space="preserve">ądź na terenie plac</w:t>
      </w:r>
      <w:r>
        <w:rPr>
          <w:rFonts w:ascii="Arial" w:hAnsi="Arial" w:cs="Arial" w:eastAsia="Arial"/>
          <w:color w:val="323232"/>
          <w:spacing w:val="0"/>
          <w:position w:val="0"/>
          <w:sz w:val="24"/>
          <w:shd w:fill="auto" w:val="clear"/>
        </w:rPr>
        <w:t xml:space="preserve">ówki, w której instytucja prowadzi dzia</w:t>
      </w:r>
      <w:r>
        <w:rPr>
          <w:rFonts w:ascii="Arial" w:hAnsi="Arial" w:cs="Arial" w:eastAsia="Arial"/>
          <w:color w:val="323232"/>
          <w:spacing w:val="0"/>
          <w:position w:val="0"/>
          <w:sz w:val="24"/>
          <w:shd w:fill="auto" w:val="clear"/>
        </w:rPr>
        <w:t xml:space="preserve">łania umożliwia dostęp do internetu, zar</w:t>
      </w:r>
      <w:r>
        <w:rPr>
          <w:rFonts w:ascii="Arial" w:hAnsi="Arial" w:cs="Arial" w:eastAsia="Arial"/>
          <w:color w:val="323232"/>
          <w:spacing w:val="0"/>
          <w:position w:val="0"/>
          <w:sz w:val="24"/>
          <w:shd w:fill="auto" w:val="clear"/>
        </w:rPr>
        <w:t xml:space="preserve">ówno personelowi, jak i dzieciom, w czasie zaj</w:t>
      </w:r>
      <w:r>
        <w:rPr>
          <w:rFonts w:ascii="Arial" w:hAnsi="Arial" w:cs="Arial" w:eastAsia="Arial"/>
          <w:color w:val="323232"/>
          <w:spacing w:val="0"/>
          <w:position w:val="0"/>
          <w:sz w:val="24"/>
          <w:shd w:fill="auto" w:val="clear"/>
        </w:rPr>
        <w:t xml:space="preserve">ęć i poza nimi. </w:t>
      </w:r>
    </w:p>
    <w:p>
      <w:pPr>
        <w:numPr>
          <w:ilvl w:val="0"/>
          <w:numId w:val="224"/>
        </w:numPr>
        <w:spacing w:before="0" w:after="240" w:line="276"/>
        <w:ind w:right="0" w:left="360" w:hanging="36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Sie</w:t>
      </w:r>
      <w:r>
        <w:rPr>
          <w:rFonts w:ascii="Arial" w:hAnsi="Arial" w:cs="Arial" w:eastAsia="Arial"/>
          <w:color w:val="323232"/>
          <w:spacing w:val="0"/>
          <w:position w:val="0"/>
          <w:sz w:val="24"/>
          <w:shd w:fill="auto" w:val="clear"/>
        </w:rPr>
        <w:t xml:space="preserve">ć jest monitorowana, tak, aby możliwe było zidentyfikowanie sprawc</w:t>
      </w:r>
      <w:r>
        <w:rPr>
          <w:rFonts w:ascii="Arial" w:hAnsi="Arial" w:cs="Arial" w:eastAsia="Arial"/>
          <w:color w:val="323232"/>
          <w:spacing w:val="0"/>
          <w:position w:val="0"/>
          <w:sz w:val="24"/>
          <w:shd w:fill="auto" w:val="clear"/>
        </w:rPr>
        <w:t xml:space="preserve">ów ewentualnych nadu</w:t>
      </w:r>
      <w:r>
        <w:rPr>
          <w:rFonts w:ascii="Arial" w:hAnsi="Arial" w:cs="Arial" w:eastAsia="Arial"/>
          <w:color w:val="323232"/>
          <w:spacing w:val="0"/>
          <w:position w:val="0"/>
          <w:sz w:val="24"/>
          <w:shd w:fill="auto" w:val="clear"/>
        </w:rPr>
        <w:t xml:space="preserve">żyć. </w:t>
      </w:r>
    </w:p>
    <w:p>
      <w:pPr>
        <w:numPr>
          <w:ilvl w:val="0"/>
          <w:numId w:val="224"/>
        </w:numPr>
        <w:spacing w:before="0" w:after="240" w:line="276"/>
        <w:ind w:right="0" w:left="360" w:hanging="36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Rozwi</w:t>
      </w:r>
      <w:r>
        <w:rPr>
          <w:rFonts w:ascii="Arial" w:hAnsi="Arial" w:cs="Arial" w:eastAsia="Arial"/>
          <w:color w:val="323232"/>
          <w:spacing w:val="0"/>
          <w:position w:val="0"/>
          <w:sz w:val="24"/>
          <w:shd w:fill="auto" w:val="clear"/>
        </w:rPr>
        <w:t xml:space="preserve">ązania organizacyjne na poziomie instytucji bazują na aktualnych standardach bezpieczeństwa. </w:t>
      </w:r>
    </w:p>
    <w:p>
      <w:pPr>
        <w:numPr>
          <w:ilvl w:val="0"/>
          <w:numId w:val="224"/>
        </w:numPr>
        <w:spacing w:before="0" w:after="240" w:line="276"/>
        <w:ind w:right="0" w:left="360" w:hanging="36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Wyznaczona jest osoba odpowiedzialna za bezpiecze</w:t>
      </w:r>
      <w:r>
        <w:rPr>
          <w:rFonts w:ascii="Arial" w:hAnsi="Arial" w:cs="Arial" w:eastAsia="Arial"/>
          <w:color w:val="323232"/>
          <w:spacing w:val="0"/>
          <w:position w:val="0"/>
          <w:sz w:val="24"/>
          <w:shd w:fill="auto" w:val="clear"/>
        </w:rPr>
        <w:t xml:space="preserve">ństwo sieci w instytucji. Do obowiązk</w:t>
      </w:r>
      <w:r>
        <w:rPr>
          <w:rFonts w:ascii="Arial" w:hAnsi="Arial" w:cs="Arial" w:eastAsia="Arial"/>
          <w:color w:val="323232"/>
          <w:spacing w:val="0"/>
          <w:position w:val="0"/>
          <w:sz w:val="24"/>
          <w:shd w:fill="auto" w:val="clear"/>
        </w:rPr>
        <w:t xml:space="preserve">ów tej osoby nale</w:t>
      </w:r>
      <w:r>
        <w:rPr>
          <w:rFonts w:ascii="Arial" w:hAnsi="Arial" w:cs="Arial" w:eastAsia="Arial"/>
          <w:color w:val="323232"/>
          <w:spacing w:val="0"/>
          <w:position w:val="0"/>
          <w:sz w:val="24"/>
          <w:shd w:fill="auto" w:val="clear"/>
        </w:rPr>
        <w:t xml:space="preserve">żą: </w:t>
      </w:r>
    </w:p>
    <w:p>
      <w:pPr>
        <w:numPr>
          <w:ilvl w:val="0"/>
          <w:numId w:val="224"/>
        </w:numPr>
        <w:spacing w:before="0" w:after="240" w:line="276"/>
        <w:ind w:right="0" w:left="720" w:hanging="36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Zabezpieczenie sieci internetowej w siedzibie instytucji b</w:t>
      </w:r>
      <w:r>
        <w:rPr>
          <w:rFonts w:ascii="Arial" w:hAnsi="Arial" w:cs="Arial" w:eastAsia="Arial"/>
          <w:color w:val="323232"/>
          <w:spacing w:val="0"/>
          <w:position w:val="0"/>
          <w:sz w:val="24"/>
          <w:shd w:fill="auto" w:val="clear"/>
        </w:rPr>
        <w:t xml:space="preserve">ądź na terenie plac</w:t>
      </w:r>
      <w:r>
        <w:rPr>
          <w:rFonts w:ascii="Arial" w:hAnsi="Arial" w:cs="Arial" w:eastAsia="Arial"/>
          <w:color w:val="323232"/>
          <w:spacing w:val="0"/>
          <w:position w:val="0"/>
          <w:sz w:val="24"/>
          <w:shd w:fill="auto" w:val="clear"/>
        </w:rPr>
        <w:t xml:space="preserve">ówki, w której instytucja prowadzi dzia</w:t>
      </w:r>
      <w:r>
        <w:rPr>
          <w:rFonts w:ascii="Arial" w:hAnsi="Arial" w:cs="Arial" w:eastAsia="Arial"/>
          <w:color w:val="323232"/>
          <w:spacing w:val="0"/>
          <w:position w:val="0"/>
          <w:sz w:val="24"/>
          <w:shd w:fill="auto" w:val="clear"/>
        </w:rPr>
        <w:t xml:space="preserve">łania przed niebezpiecznymi treściami poprzez instalację i aktualizację odpowiedniego, nowoczesnego oprogramowania. </w:t>
      </w:r>
    </w:p>
    <w:p>
      <w:pPr>
        <w:numPr>
          <w:ilvl w:val="0"/>
          <w:numId w:val="224"/>
        </w:numPr>
        <w:spacing w:before="0" w:after="240" w:line="276"/>
        <w:ind w:right="0" w:left="720" w:hanging="36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Aktualizowanie oprogramowania w miar</w:t>
      </w:r>
      <w:r>
        <w:rPr>
          <w:rFonts w:ascii="Arial" w:hAnsi="Arial" w:cs="Arial" w:eastAsia="Arial"/>
          <w:color w:val="323232"/>
          <w:spacing w:val="0"/>
          <w:position w:val="0"/>
          <w:sz w:val="24"/>
          <w:shd w:fill="auto" w:val="clear"/>
        </w:rPr>
        <w:t xml:space="preserve">ę potrzeb, przynajmniej raz w miesiącu. </w:t>
      </w:r>
    </w:p>
    <w:p>
      <w:pPr>
        <w:numPr>
          <w:ilvl w:val="0"/>
          <w:numId w:val="224"/>
        </w:numPr>
        <w:spacing w:before="0" w:after="240" w:line="276"/>
        <w:ind w:right="0" w:left="720" w:hanging="36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Przynajmniej raz w miesi</w:t>
      </w:r>
      <w:r>
        <w:rPr>
          <w:rFonts w:ascii="Arial" w:hAnsi="Arial" w:cs="Arial" w:eastAsia="Arial"/>
          <w:color w:val="323232"/>
          <w:spacing w:val="0"/>
          <w:position w:val="0"/>
          <w:sz w:val="24"/>
          <w:shd w:fill="auto" w:val="clear"/>
        </w:rPr>
        <w:t xml:space="preserve">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dziecku, kt</w:t>
      </w:r>
      <w:r>
        <w:rPr>
          <w:rFonts w:ascii="Arial" w:hAnsi="Arial" w:cs="Arial" w:eastAsia="Arial"/>
          <w:color w:val="323232"/>
          <w:spacing w:val="0"/>
          <w:position w:val="0"/>
          <w:sz w:val="24"/>
          <w:shd w:fill="auto" w:val="clear"/>
        </w:rPr>
        <w:t xml:space="preserve">óre korzysta</w:t>
      </w:r>
      <w:r>
        <w:rPr>
          <w:rFonts w:ascii="Arial" w:hAnsi="Arial" w:cs="Arial" w:eastAsia="Arial"/>
          <w:color w:val="323232"/>
          <w:spacing w:val="0"/>
          <w:position w:val="0"/>
          <w:sz w:val="24"/>
          <w:shd w:fill="auto" w:val="clear"/>
        </w:rPr>
        <w:t xml:space="preserve">ło z komputera w czasie wprowadzenia niebezpiecznych treści, wyznaczony pracownik przekazuje kierownictwu instytucji, a to następnie organizuje spotkanie z opiekunami dziecka, aby przekazać informacje o zdarzeniu oraz o potrzebie/możliwości skorzystania ze specjalistycznego wsparcia, w tym u innych organizacji lub służb oraz o sposobach reakcji na zdarzenie. </w:t>
      </w:r>
    </w:p>
    <w:p>
      <w:pPr>
        <w:numPr>
          <w:ilvl w:val="0"/>
          <w:numId w:val="224"/>
        </w:numPr>
        <w:spacing w:before="0" w:after="240" w:line="276"/>
        <w:ind w:right="0" w:left="360" w:hanging="36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Istnieje regulamin korzystania z internetu przez dzieci oraz procedura okre</w:t>
      </w:r>
      <w:r>
        <w:rPr>
          <w:rFonts w:ascii="Arial" w:hAnsi="Arial" w:cs="Arial" w:eastAsia="Arial"/>
          <w:color w:val="323232"/>
          <w:spacing w:val="0"/>
          <w:position w:val="0"/>
          <w:sz w:val="24"/>
          <w:shd w:fill="auto" w:val="clear"/>
        </w:rPr>
        <w:t xml:space="preserve">ślająca działania, kt</w:t>
      </w:r>
      <w:r>
        <w:rPr>
          <w:rFonts w:ascii="Arial" w:hAnsi="Arial" w:cs="Arial" w:eastAsia="Arial"/>
          <w:color w:val="323232"/>
          <w:spacing w:val="0"/>
          <w:position w:val="0"/>
          <w:sz w:val="24"/>
          <w:shd w:fill="auto" w:val="clear"/>
        </w:rPr>
        <w:t xml:space="preserve">óre nale</w:t>
      </w:r>
      <w:r>
        <w:rPr>
          <w:rFonts w:ascii="Arial" w:hAnsi="Arial" w:cs="Arial" w:eastAsia="Arial"/>
          <w:color w:val="323232"/>
          <w:spacing w:val="0"/>
          <w:position w:val="0"/>
          <w:sz w:val="24"/>
          <w:shd w:fill="auto" w:val="clear"/>
        </w:rPr>
        <w:t xml:space="preserve">ży podjąć w sytuacji znalezienia niebezpiecznych treści na komputerze. </w:t>
      </w:r>
    </w:p>
    <w:p>
      <w:pPr>
        <w:numPr>
          <w:ilvl w:val="0"/>
          <w:numId w:val="224"/>
        </w:numPr>
        <w:spacing w:before="0" w:after="240" w:line="276"/>
        <w:ind w:right="0" w:left="360" w:hanging="36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przypadku dost</w:t>
      </w:r>
      <w:r>
        <w:rPr>
          <w:rFonts w:ascii="Arial" w:hAnsi="Arial" w:cs="Arial" w:eastAsia="Arial"/>
          <w:color w:val="323232"/>
          <w:spacing w:val="0"/>
          <w:position w:val="0"/>
          <w:sz w:val="24"/>
          <w:shd w:fill="auto" w:val="clear"/>
        </w:rPr>
        <w:t xml:space="preserve">ępu realizowanego pod nadzorem pracownika instytucji, ma on obowiązek informowania dzieci o zasadach bezpiecznego korzystania z internetu. Pracownik instytucji czuwa także nad bezpieczeństwem korzystania z internetu przez dzieci podczas zajęć. </w:t>
      </w:r>
    </w:p>
    <w:p>
      <w:pPr>
        <w:numPr>
          <w:ilvl w:val="0"/>
          <w:numId w:val="224"/>
        </w:numPr>
        <w:spacing w:before="0" w:after="240" w:line="276"/>
        <w:ind w:right="0" w:left="360" w:hanging="36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W miar</w:t>
      </w:r>
      <w:r>
        <w:rPr>
          <w:rFonts w:ascii="Arial" w:hAnsi="Arial" w:cs="Arial" w:eastAsia="Arial"/>
          <w:color w:val="323232"/>
          <w:spacing w:val="0"/>
          <w:position w:val="0"/>
          <w:sz w:val="24"/>
          <w:shd w:fill="auto" w:val="clear"/>
        </w:rPr>
        <w:t xml:space="preserve">ę możliwości osoba odpowiedzialna za internet przeprowadza z dziećmi cykliczne warsztaty dotyczące bezpiecznego korzystania z internetu. </w:t>
      </w:r>
    </w:p>
    <w:p>
      <w:pPr>
        <w:numPr>
          <w:ilvl w:val="0"/>
          <w:numId w:val="224"/>
        </w:numPr>
        <w:spacing w:before="0" w:after="240" w:line="276"/>
        <w:ind w:right="0" w:left="360" w:hanging="360"/>
        <w:jc w:val="left"/>
        <w:rPr>
          <w:rFonts w:ascii="Arial" w:hAnsi="Arial" w:cs="Arial" w:eastAsia="Arial"/>
          <w:color w:val="323232"/>
          <w:spacing w:val="0"/>
          <w:position w:val="0"/>
          <w:sz w:val="24"/>
          <w:shd w:fill="auto" w:val="clear"/>
        </w:rPr>
      </w:pPr>
      <w:r>
        <w:rPr>
          <w:rFonts w:ascii="Arial" w:hAnsi="Arial" w:cs="Arial" w:eastAsia="Arial"/>
          <w:color w:val="323232"/>
          <w:spacing w:val="0"/>
          <w:position w:val="0"/>
          <w:sz w:val="24"/>
          <w:shd w:fill="auto" w:val="clear"/>
        </w:rPr>
        <w:t xml:space="preserve">Instytucja zapewnia sta</w:t>
      </w:r>
      <w:r>
        <w:rPr>
          <w:rFonts w:ascii="Arial" w:hAnsi="Arial" w:cs="Arial" w:eastAsia="Arial"/>
          <w:color w:val="323232"/>
          <w:spacing w:val="0"/>
          <w:position w:val="0"/>
          <w:sz w:val="24"/>
          <w:shd w:fill="auto" w:val="clear"/>
        </w:rPr>
        <w:t xml:space="preserve">ły dostęp do materiał</w:t>
      </w:r>
      <w:r>
        <w:rPr>
          <w:rFonts w:ascii="Arial" w:hAnsi="Arial" w:cs="Arial" w:eastAsia="Arial"/>
          <w:color w:val="323232"/>
          <w:spacing w:val="0"/>
          <w:position w:val="0"/>
          <w:sz w:val="24"/>
          <w:shd w:fill="auto" w:val="clear"/>
        </w:rPr>
        <w:t xml:space="preserve">ów edukacyjnych, dotycz</w:t>
      </w:r>
      <w:r>
        <w:rPr>
          <w:rFonts w:ascii="Arial" w:hAnsi="Arial" w:cs="Arial" w:eastAsia="Arial"/>
          <w:color w:val="323232"/>
          <w:spacing w:val="0"/>
          <w:position w:val="0"/>
          <w:sz w:val="24"/>
          <w:shd w:fill="auto" w:val="clear"/>
        </w:rPr>
        <w:t xml:space="preserve">ących bezpiecznego korzystania z internetu, przy komputerach, z kt</w:t>
      </w:r>
      <w:r>
        <w:rPr>
          <w:rFonts w:ascii="Arial" w:hAnsi="Arial" w:cs="Arial" w:eastAsia="Arial"/>
          <w:color w:val="323232"/>
          <w:spacing w:val="0"/>
          <w:position w:val="0"/>
          <w:sz w:val="24"/>
          <w:shd w:fill="auto" w:val="clear"/>
        </w:rPr>
        <w:t xml:space="preserve">órych mo</w:t>
      </w:r>
      <w:r>
        <w:rPr>
          <w:rFonts w:ascii="Arial" w:hAnsi="Arial" w:cs="Arial" w:eastAsia="Arial"/>
          <w:color w:val="323232"/>
          <w:spacing w:val="0"/>
          <w:position w:val="0"/>
          <w:sz w:val="24"/>
          <w:shd w:fill="auto" w:val="clear"/>
        </w:rPr>
        <w:t xml:space="preserve">żliwy jest swobodny dostęp do sieci. </w:t>
      </w:r>
    </w:p>
    <w:p>
      <w:pPr>
        <w:spacing w:before="0" w:after="240" w:line="276"/>
        <w:ind w:right="0" w:left="0" w:firstLine="0"/>
        <w:jc w:val="left"/>
        <w:rPr>
          <w:rFonts w:ascii="Arial" w:hAnsi="Arial" w:cs="Arial" w:eastAsia="Arial"/>
          <w:color w:val="323232"/>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num w:numId="94">
    <w:abstractNumId w:val="186"/>
  </w:num>
  <w:num w:numId="96">
    <w:abstractNumId w:val="180"/>
  </w:num>
  <w:num w:numId="102">
    <w:abstractNumId w:val="174"/>
  </w:num>
  <w:num w:numId="108">
    <w:abstractNumId w:val="168"/>
  </w:num>
  <w:num w:numId="110">
    <w:abstractNumId w:val="162"/>
  </w:num>
  <w:num w:numId="114">
    <w:abstractNumId w:val="156"/>
  </w:num>
  <w:num w:numId="116">
    <w:abstractNumId w:val="150"/>
  </w:num>
  <w:num w:numId="121">
    <w:abstractNumId w:val="144"/>
  </w:num>
  <w:num w:numId="142">
    <w:abstractNumId w:val="138"/>
  </w:num>
  <w:num w:numId="144">
    <w:abstractNumId w:val="132"/>
  </w:num>
  <w:num w:numId="146">
    <w:abstractNumId w:val="126"/>
  </w:num>
  <w:num w:numId="149">
    <w:abstractNumId w:val="120"/>
  </w:num>
  <w:num w:numId="151">
    <w:abstractNumId w:val="114"/>
  </w:num>
  <w:num w:numId="153">
    <w:abstractNumId w:val="108"/>
  </w:num>
  <w:num w:numId="155">
    <w:abstractNumId w:val="102"/>
  </w:num>
  <w:num w:numId="159">
    <w:abstractNumId w:val="96"/>
  </w:num>
  <w:num w:numId="161">
    <w:abstractNumId w:val="90"/>
  </w:num>
  <w:num w:numId="163">
    <w:abstractNumId w:val="84"/>
  </w:num>
  <w:num w:numId="165">
    <w:abstractNumId w:val="78"/>
  </w:num>
  <w:num w:numId="167">
    <w:abstractNumId w:val="72"/>
  </w:num>
  <w:num w:numId="169">
    <w:abstractNumId w:val="66"/>
  </w:num>
  <w:num w:numId="172">
    <w:abstractNumId w:val="60"/>
  </w:num>
  <w:num w:numId="177">
    <w:abstractNumId w:val="54"/>
  </w:num>
  <w:num w:numId="182">
    <w:abstractNumId w:val="48"/>
  </w:num>
  <w:num w:numId="184">
    <w:abstractNumId w:val="42"/>
  </w:num>
  <w:num w:numId="186">
    <w:abstractNumId w:val="36"/>
  </w:num>
  <w:num w:numId="189">
    <w:abstractNumId w:val="30"/>
  </w:num>
  <w:num w:numId="191">
    <w:abstractNumId w:val="24"/>
  </w:num>
  <w:num w:numId="195">
    <w:abstractNumId w:val="18"/>
  </w:num>
  <w:num w:numId="197">
    <w:abstractNumId w:val="12"/>
  </w:num>
  <w:num w:numId="201">
    <w:abstractNumId w:val="6"/>
  </w:num>
  <w:num w:numId="2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www.youtube.com/" Id="docRId2" Type="http://schemas.openxmlformats.org/officeDocument/2006/relationships/hyperlink" /><Relationship Target="styles.xml" Id="docRId4" Type="http://schemas.openxmlformats.org/officeDocument/2006/relationships/styles" /></Relationships>
</file>